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DC9" w:rsidRPr="00732DC9" w:rsidRDefault="00732DC9">
      <w:pPr>
        <w:pStyle w:val="ConsPlusTitlePage"/>
      </w:pPr>
      <w:bookmarkStart w:id="0" w:name="_GoBack"/>
    </w:p>
    <w:p w:rsidR="00732DC9" w:rsidRPr="00732DC9" w:rsidRDefault="00732DC9">
      <w:pPr>
        <w:pStyle w:val="ConsPlusNormal"/>
        <w:outlineLvl w:val="0"/>
      </w:pPr>
    </w:p>
    <w:p w:rsidR="00732DC9" w:rsidRPr="00732DC9" w:rsidRDefault="00732DC9">
      <w:pPr>
        <w:pStyle w:val="ConsPlusTitle"/>
        <w:jc w:val="center"/>
        <w:outlineLvl w:val="0"/>
      </w:pPr>
      <w:r w:rsidRPr="00732DC9">
        <w:t>ГЛАВА РЕСПУБЛИКИ КОМИ</w:t>
      </w:r>
    </w:p>
    <w:p w:rsidR="00732DC9" w:rsidRPr="00732DC9" w:rsidRDefault="00732DC9">
      <w:pPr>
        <w:pStyle w:val="ConsPlusTitle"/>
        <w:jc w:val="center"/>
      </w:pPr>
    </w:p>
    <w:p w:rsidR="00732DC9" w:rsidRPr="00732DC9" w:rsidRDefault="00732DC9">
      <w:pPr>
        <w:pStyle w:val="ConsPlusTitle"/>
        <w:jc w:val="center"/>
      </w:pPr>
      <w:r w:rsidRPr="00732DC9">
        <w:t>УКАЗ</w:t>
      </w:r>
    </w:p>
    <w:p w:rsidR="00732DC9" w:rsidRPr="00732DC9" w:rsidRDefault="00732DC9">
      <w:pPr>
        <w:pStyle w:val="ConsPlusTitle"/>
        <w:jc w:val="center"/>
      </w:pPr>
      <w:r w:rsidRPr="00732DC9">
        <w:t>от 11 января 2016 г. N 1</w:t>
      </w:r>
    </w:p>
    <w:p w:rsidR="00732DC9" w:rsidRPr="00732DC9" w:rsidRDefault="00732DC9">
      <w:pPr>
        <w:pStyle w:val="ConsPlusTitle"/>
        <w:jc w:val="center"/>
      </w:pPr>
    </w:p>
    <w:p w:rsidR="00732DC9" w:rsidRPr="00732DC9" w:rsidRDefault="00732DC9">
      <w:pPr>
        <w:pStyle w:val="ConsPlusTitle"/>
        <w:jc w:val="center"/>
      </w:pPr>
      <w:r w:rsidRPr="00732DC9">
        <w:t xml:space="preserve">ОБ УТВЕРЖДЕНИИ ПОРЯДКА ПРИНЯТИЯ </w:t>
      </w:r>
      <w:proofErr w:type="gramStart"/>
      <w:r w:rsidRPr="00732DC9">
        <w:t>ГОСУДАРСТВЕННЫМИ</w:t>
      </w:r>
      <w:proofErr w:type="gramEnd"/>
    </w:p>
    <w:p w:rsidR="00732DC9" w:rsidRPr="00732DC9" w:rsidRDefault="00732DC9">
      <w:pPr>
        <w:pStyle w:val="ConsPlusTitle"/>
        <w:jc w:val="center"/>
      </w:pPr>
      <w:r w:rsidRPr="00732DC9">
        <w:t>ГРАЖДАНСКИМИ СЛУЖАЩИМИ РЕСПУБЛИКИ КОМИ НАГРАД,</w:t>
      </w:r>
    </w:p>
    <w:p w:rsidR="00732DC9" w:rsidRPr="00732DC9" w:rsidRDefault="00732DC9">
      <w:pPr>
        <w:pStyle w:val="ConsPlusTitle"/>
        <w:jc w:val="center"/>
      </w:pPr>
      <w:r w:rsidRPr="00732DC9">
        <w:t>ПОЧЕТНЫХ И СПЕЦИАЛЬНЫХ ЗВАНИЙ (ЗА ИСКЛЮЧЕНИЕМ НАУЧНЫХ)</w:t>
      </w:r>
    </w:p>
    <w:p w:rsidR="00732DC9" w:rsidRPr="00732DC9" w:rsidRDefault="00732DC9">
      <w:pPr>
        <w:pStyle w:val="ConsPlusTitle"/>
        <w:jc w:val="center"/>
      </w:pPr>
      <w:r w:rsidRPr="00732DC9">
        <w:t>ИНОСТРАННЫХ ГОСУДАРСТВ, МЕЖДУНАРОДНЫХ ОРГАНИЗАЦИЙ,</w:t>
      </w:r>
    </w:p>
    <w:p w:rsidR="00732DC9" w:rsidRPr="00732DC9" w:rsidRDefault="00732DC9">
      <w:pPr>
        <w:pStyle w:val="ConsPlusTitle"/>
        <w:jc w:val="center"/>
      </w:pPr>
      <w:r w:rsidRPr="00732DC9">
        <w:t>А ТАКЖЕ ПОЛИТИЧЕСКИХ ПАРТИЙ, ДРУГИХ ОБЩЕСТВЕННЫХ</w:t>
      </w:r>
    </w:p>
    <w:p w:rsidR="00732DC9" w:rsidRPr="00732DC9" w:rsidRDefault="00732DC9">
      <w:pPr>
        <w:pStyle w:val="ConsPlusTitle"/>
        <w:jc w:val="center"/>
      </w:pPr>
      <w:r w:rsidRPr="00732DC9">
        <w:t>ОБЪЕДИНЕНИЙ И РЕЛИГИОЗНЫХ ОБЪЕДИНЕНИЙ</w:t>
      </w:r>
    </w:p>
    <w:p w:rsidR="00732DC9" w:rsidRPr="00732DC9" w:rsidRDefault="00732DC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2DC9" w:rsidRPr="00732D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DC9" w:rsidRPr="00732DC9" w:rsidRDefault="00732DC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DC9" w:rsidRPr="00732DC9" w:rsidRDefault="00732DC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2DC9" w:rsidRPr="00732DC9" w:rsidRDefault="00732DC9">
            <w:pPr>
              <w:pStyle w:val="ConsPlusNormal"/>
              <w:jc w:val="center"/>
            </w:pPr>
            <w:r w:rsidRPr="00732DC9">
              <w:t>Список изменяющих документов</w:t>
            </w:r>
          </w:p>
          <w:p w:rsidR="00732DC9" w:rsidRPr="00732DC9" w:rsidRDefault="00732DC9">
            <w:pPr>
              <w:pStyle w:val="ConsPlusNormal"/>
              <w:jc w:val="center"/>
            </w:pPr>
            <w:r w:rsidRPr="00732DC9">
              <w:t xml:space="preserve">(в ред. Указов Главы РК от 09.07.2019 </w:t>
            </w:r>
            <w:hyperlink r:id="rId5" w:history="1">
              <w:r w:rsidRPr="00732DC9">
                <w:t>N 62</w:t>
              </w:r>
            </w:hyperlink>
            <w:r w:rsidRPr="00732DC9">
              <w:t xml:space="preserve">, от 06.07.2020 </w:t>
            </w:r>
            <w:hyperlink r:id="rId6" w:history="1">
              <w:r w:rsidRPr="00732DC9">
                <w:t>N 69</w:t>
              </w:r>
            </w:hyperlink>
            <w:r w:rsidRPr="00732DC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DC9" w:rsidRPr="00732DC9" w:rsidRDefault="00732DC9"/>
        </w:tc>
      </w:tr>
    </w:tbl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  <w:ind w:firstLine="540"/>
        <w:jc w:val="both"/>
      </w:pPr>
      <w:r w:rsidRPr="00732DC9">
        <w:t xml:space="preserve">В целях реализации </w:t>
      </w:r>
      <w:hyperlink r:id="rId7" w:history="1">
        <w:r w:rsidRPr="00732DC9">
          <w:t>пункта 11 части 1 статьи 17</w:t>
        </w:r>
      </w:hyperlink>
      <w:r w:rsidRPr="00732DC9">
        <w:t xml:space="preserve"> Федерального закона "О государственной гражданской службе Российской Федерации" постановляю:</w:t>
      </w:r>
    </w:p>
    <w:p w:rsidR="00732DC9" w:rsidRPr="00732DC9" w:rsidRDefault="00732DC9">
      <w:pPr>
        <w:pStyle w:val="ConsPlusNormal"/>
        <w:spacing w:before="220"/>
        <w:ind w:firstLine="540"/>
        <w:jc w:val="both"/>
      </w:pPr>
      <w:r w:rsidRPr="00732DC9">
        <w:t xml:space="preserve">1. Утвердить </w:t>
      </w:r>
      <w:hyperlink w:anchor="P34" w:history="1">
        <w:r w:rsidRPr="00732DC9">
          <w:t>Порядок</w:t>
        </w:r>
      </w:hyperlink>
      <w:r w:rsidRPr="00732DC9">
        <w:t xml:space="preserve"> принятия государственными гражданскими служащими Республики Коми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согласно приложению.</w:t>
      </w:r>
    </w:p>
    <w:p w:rsidR="00732DC9" w:rsidRPr="00732DC9" w:rsidRDefault="00732DC9">
      <w:pPr>
        <w:pStyle w:val="ConsPlusNormal"/>
        <w:spacing w:before="220"/>
        <w:ind w:firstLine="540"/>
        <w:jc w:val="both"/>
      </w:pPr>
      <w:r w:rsidRPr="00732DC9">
        <w:t>2. Руководителям органов государственной власти Республики Коми и государственных органов Республики Коми до 1 февраля 2016 г. принять правовые акты, обеспечивающие реализацию настоящего Указа.</w:t>
      </w:r>
    </w:p>
    <w:p w:rsidR="00732DC9" w:rsidRPr="00732DC9" w:rsidRDefault="00732DC9">
      <w:pPr>
        <w:pStyle w:val="ConsPlusNormal"/>
        <w:spacing w:before="220"/>
        <w:ind w:firstLine="540"/>
        <w:jc w:val="both"/>
      </w:pPr>
      <w:r w:rsidRPr="00732DC9">
        <w:t>3. Настоящий Указ вступает в силу со дня его подписания.</w:t>
      </w: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  <w:jc w:val="right"/>
      </w:pPr>
      <w:r w:rsidRPr="00732DC9">
        <w:t xml:space="preserve">Временно </w:t>
      </w:r>
      <w:proofErr w:type="gramStart"/>
      <w:r w:rsidRPr="00732DC9">
        <w:t>исполняющий</w:t>
      </w:r>
      <w:proofErr w:type="gramEnd"/>
      <w:r w:rsidRPr="00732DC9">
        <w:t xml:space="preserve"> обязанности</w:t>
      </w:r>
    </w:p>
    <w:p w:rsidR="00732DC9" w:rsidRPr="00732DC9" w:rsidRDefault="00732DC9">
      <w:pPr>
        <w:pStyle w:val="ConsPlusNormal"/>
        <w:jc w:val="right"/>
      </w:pPr>
      <w:r w:rsidRPr="00732DC9">
        <w:t>Главы Республики Коми</w:t>
      </w:r>
    </w:p>
    <w:p w:rsidR="00732DC9" w:rsidRPr="00732DC9" w:rsidRDefault="00732DC9">
      <w:pPr>
        <w:pStyle w:val="ConsPlusNormal"/>
        <w:jc w:val="right"/>
      </w:pPr>
      <w:r w:rsidRPr="00732DC9">
        <w:t>С.ГАПЛИКОВ</w:t>
      </w: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  <w:jc w:val="right"/>
        <w:outlineLvl w:val="0"/>
      </w:pPr>
      <w:r w:rsidRPr="00732DC9">
        <w:t>Утвержден</w:t>
      </w:r>
    </w:p>
    <w:p w:rsidR="00732DC9" w:rsidRPr="00732DC9" w:rsidRDefault="00732DC9">
      <w:pPr>
        <w:pStyle w:val="ConsPlusNormal"/>
        <w:jc w:val="right"/>
      </w:pPr>
      <w:r w:rsidRPr="00732DC9">
        <w:t>Указом</w:t>
      </w:r>
    </w:p>
    <w:p w:rsidR="00732DC9" w:rsidRPr="00732DC9" w:rsidRDefault="00732DC9">
      <w:pPr>
        <w:pStyle w:val="ConsPlusNormal"/>
        <w:jc w:val="right"/>
      </w:pPr>
      <w:r w:rsidRPr="00732DC9">
        <w:t>Главы Республики Коми</w:t>
      </w:r>
    </w:p>
    <w:p w:rsidR="00732DC9" w:rsidRPr="00732DC9" w:rsidRDefault="00732DC9">
      <w:pPr>
        <w:pStyle w:val="ConsPlusNormal"/>
        <w:jc w:val="right"/>
      </w:pPr>
      <w:r w:rsidRPr="00732DC9">
        <w:t>от 11 января 2016 г. N 1</w:t>
      </w:r>
    </w:p>
    <w:p w:rsidR="00732DC9" w:rsidRPr="00732DC9" w:rsidRDefault="00732DC9">
      <w:pPr>
        <w:pStyle w:val="ConsPlusNormal"/>
        <w:jc w:val="right"/>
      </w:pPr>
      <w:r w:rsidRPr="00732DC9">
        <w:t>(приложение)</w:t>
      </w: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Title"/>
        <w:jc w:val="center"/>
      </w:pPr>
      <w:bookmarkStart w:id="1" w:name="P34"/>
      <w:bookmarkEnd w:id="1"/>
      <w:r w:rsidRPr="00732DC9">
        <w:t>ПОРЯДОК</w:t>
      </w:r>
    </w:p>
    <w:p w:rsidR="00732DC9" w:rsidRPr="00732DC9" w:rsidRDefault="00732DC9">
      <w:pPr>
        <w:pStyle w:val="ConsPlusTitle"/>
        <w:jc w:val="center"/>
      </w:pPr>
      <w:r w:rsidRPr="00732DC9">
        <w:t>ПРИНЯТИЯ ГОСУДАРСТВЕННЫМИ ГРАЖДАНСКИМИ СЛУЖАЩИМИ РЕСПУБЛИКИ</w:t>
      </w:r>
    </w:p>
    <w:p w:rsidR="00732DC9" w:rsidRPr="00732DC9" w:rsidRDefault="00732DC9">
      <w:pPr>
        <w:pStyle w:val="ConsPlusTitle"/>
        <w:jc w:val="center"/>
      </w:pPr>
      <w:proofErr w:type="gramStart"/>
      <w:r w:rsidRPr="00732DC9">
        <w:t>КОМИ НАГРАД, ПОЧЕТНЫХ И СПЕЦИАЛЬНЫХ ЗВАНИЙ (ЗА ИСКЛЮЧЕНИЕМ</w:t>
      </w:r>
      <w:proofErr w:type="gramEnd"/>
    </w:p>
    <w:p w:rsidR="00732DC9" w:rsidRPr="00732DC9" w:rsidRDefault="00732DC9">
      <w:pPr>
        <w:pStyle w:val="ConsPlusTitle"/>
        <w:jc w:val="center"/>
      </w:pPr>
      <w:proofErr w:type="gramStart"/>
      <w:r w:rsidRPr="00732DC9">
        <w:t>НАУЧНЫХ) ИНОСТРАННЫХ ГОСУДАРСТВ, МЕЖДУНАРОДНЫХ ОРГАНИЗАЦИЙ,</w:t>
      </w:r>
      <w:proofErr w:type="gramEnd"/>
    </w:p>
    <w:p w:rsidR="00732DC9" w:rsidRPr="00732DC9" w:rsidRDefault="00732DC9">
      <w:pPr>
        <w:pStyle w:val="ConsPlusTitle"/>
        <w:jc w:val="center"/>
      </w:pPr>
      <w:r w:rsidRPr="00732DC9">
        <w:t>А ТАКЖЕ ПОЛИТИЧЕСКИХ ПАРТИЙ, ДРУГИХ ОБЩЕСТВЕННЫХ</w:t>
      </w:r>
    </w:p>
    <w:p w:rsidR="00732DC9" w:rsidRPr="00732DC9" w:rsidRDefault="00732DC9">
      <w:pPr>
        <w:pStyle w:val="ConsPlusTitle"/>
        <w:jc w:val="center"/>
      </w:pPr>
      <w:r w:rsidRPr="00732DC9">
        <w:t>ОБЪЕДИНЕНИЙ И РЕЛИГИОЗНЫХ ОБЪЕДИНЕНИЙ</w:t>
      </w:r>
    </w:p>
    <w:p w:rsidR="00732DC9" w:rsidRPr="00732DC9" w:rsidRDefault="00732DC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2DC9" w:rsidRPr="00732D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DC9" w:rsidRPr="00732DC9" w:rsidRDefault="00732DC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DC9" w:rsidRPr="00732DC9" w:rsidRDefault="00732DC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2DC9" w:rsidRPr="00732DC9" w:rsidRDefault="00732DC9">
            <w:pPr>
              <w:pStyle w:val="ConsPlusNormal"/>
              <w:jc w:val="center"/>
            </w:pPr>
            <w:r w:rsidRPr="00732DC9">
              <w:t>Список изменяющих документов</w:t>
            </w:r>
          </w:p>
          <w:p w:rsidR="00732DC9" w:rsidRPr="00732DC9" w:rsidRDefault="00732DC9">
            <w:pPr>
              <w:pStyle w:val="ConsPlusNormal"/>
              <w:jc w:val="center"/>
            </w:pPr>
            <w:r w:rsidRPr="00732DC9">
              <w:t xml:space="preserve">(в ред. Указов Главы РК от 09.07.2019 </w:t>
            </w:r>
            <w:hyperlink r:id="rId8" w:history="1">
              <w:r w:rsidRPr="00732DC9">
                <w:t>N 62</w:t>
              </w:r>
            </w:hyperlink>
            <w:r w:rsidRPr="00732DC9">
              <w:t xml:space="preserve">, от 06.07.2020 </w:t>
            </w:r>
            <w:hyperlink r:id="rId9" w:history="1">
              <w:r w:rsidRPr="00732DC9">
                <w:t>N 69</w:t>
              </w:r>
            </w:hyperlink>
            <w:r w:rsidRPr="00732DC9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DC9" w:rsidRPr="00732DC9" w:rsidRDefault="00732DC9"/>
        </w:tc>
      </w:tr>
    </w:tbl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  <w:ind w:firstLine="540"/>
        <w:jc w:val="both"/>
      </w:pPr>
      <w:r w:rsidRPr="00732DC9">
        <w:t>1. Настоящий Порядок регулирует вопросы принятия государственными гражданскими служащими Республики Коми (далее - государственные служащие)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(далее - награды, звания).</w:t>
      </w:r>
    </w:p>
    <w:p w:rsidR="00732DC9" w:rsidRPr="00732DC9" w:rsidRDefault="00732DC9">
      <w:pPr>
        <w:pStyle w:val="ConsPlusNormal"/>
        <w:spacing w:before="220"/>
        <w:ind w:firstLine="540"/>
        <w:jc w:val="both"/>
      </w:pPr>
      <w:bookmarkStart w:id="2" w:name="P44"/>
      <w:bookmarkEnd w:id="2"/>
      <w:r w:rsidRPr="00732DC9">
        <w:t xml:space="preserve">2. </w:t>
      </w:r>
      <w:proofErr w:type="gramStart"/>
      <w:r w:rsidRPr="00732DC9">
        <w:t>Государственный служащий, за исключением начальника Управления Главы Республики Коми по противодействию коррупции (далее - начальник Управления), получивший награду, звание либо уведомление иностранного государства, международной организации, политической партии, иного общественного объединения или другой организации о предстоящем их получении, в течение 3 рабочих дней со дня получения награды, звания либо уведомления представляет руководителю соответствующего органа государственной власти Республики Коми, государственного органа Республики Коми</w:t>
      </w:r>
      <w:proofErr w:type="gramEnd"/>
      <w:r w:rsidRPr="00732DC9">
        <w:t xml:space="preserve"> (далее - государственный орган) </w:t>
      </w:r>
      <w:hyperlink w:anchor="P98" w:history="1">
        <w:r w:rsidRPr="00732DC9">
          <w:t>ходатайство</w:t>
        </w:r>
      </w:hyperlink>
      <w:r w:rsidRPr="00732DC9">
        <w:t xml:space="preserve"> о разрешении принять награду, почетное и специальное звание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(далее - ходатайство), составленное по форме согласно приложению 1 к настоящему Порядку.</w:t>
      </w:r>
    </w:p>
    <w:p w:rsidR="00732DC9" w:rsidRPr="00732DC9" w:rsidRDefault="00732DC9">
      <w:pPr>
        <w:pStyle w:val="ConsPlusNormal"/>
        <w:jc w:val="both"/>
      </w:pPr>
      <w:r w:rsidRPr="00732DC9">
        <w:t xml:space="preserve">(в ред. </w:t>
      </w:r>
      <w:hyperlink r:id="rId10" w:history="1">
        <w:r w:rsidRPr="00732DC9">
          <w:t>Указа</w:t>
        </w:r>
      </w:hyperlink>
      <w:r w:rsidRPr="00732DC9">
        <w:t xml:space="preserve"> Главы РК от 06.07.2020 N 69)</w:t>
      </w:r>
    </w:p>
    <w:p w:rsidR="00732DC9" w:rsidRPr="00732DC9" w:rsidRDefault="00732DC9">
      <w:pPr>
        <w:pStyle w:val="ConsPlusNormal"/>
        <w:spacing w:before="220"/>
        <w:ind w:firstLine="540"/>
        <w:jc w:val="both"/>
      </w:pPr>
      <w:bookmarkStart w:id="3" w:name="P46"/>
      <w:bookmarkEnd w:id="3"/>
      <w:r w:rsidRPr="00732DC9">
        <w:t xml:space="preserve">3. </w:t>
      </w:r>
      <w:proofErr w:type="gramStart"/>
      <w:r w:rsidRPr="00732DC9">
        <w:t xml:space="preserve">Государственный служащий, за исключением начальника Управления, отказавшийся от награды, звания, в течение 3 рабочих дней со дня, когда ему стало известно о награждении, присвоении звания, представляет руководителю соответствующего государственного органа </w:t>
      </w:r>
      <w:hyperlink w:anchor="P154" w:history="1">
        <w:r w:rsidRPr="00732DC9">
          <w:t>уведомление</w:t>
        </w:r>
      </w:hyperlink>
      <w:r w:rsidRPr="00732DC9">
        <w:t xml:space="preserve"> об отказе в получении награды, почетного и специального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(далее - уведомление), составленное</w:t>
      </w:r>
      <w:proofErr w:type="gramEnd"/>
      <w:r w:rsidRPr="00732DC9">
        <w:t xml:space="preserve"> по форме согласно приложению 2 к настоящему Порядку.</w:t>
      </w:r>
    </w:p>
    <w:p w:rsidR="00732DC9" w:rsidRPr="00732DC9" w:rsidRDefault="00732DC9">
      <w:pPr>
        <w:pStyle w:val="ConsPlusNormal"/>
        <w:jc w:val="both"/>
      </w:pPr>
      <w:r w:rsidRPr="00732DC9">
        <w:t xml:space="preserve">(в ред. </w:t>
      </w:r>
      <w:hyperlink r:id="rId11" w:history="1">
        <w:r w:rsidRPr="00732DC9">
          <w:t>Указа</w:t>
        </w:r>
      </w:hyperlink>
      <w:r w:rsidRPr="00732DC9">
        <w:t xml:space="preserve"> Главы РК от 06.07.2020 N 69)</w:t>
      </w:r>
    </w:p>
    <w:p w:rsidR="00732DC9" w:rsidRPr="00732DC9" w:rsidRDefault="00732DC9">
      <w:pPr>
        <w:pStyle w:val="ConsPlusNormal"/>
        <w:spacing w:before="220"/>
        <w:ind w:firstLine="540"/>
        <w:jc w:val="both"/>
      </w:pPr>
      <w:r w:rsidRPr="00732DC9">
        <w:t>4. Уполномоченное структурное подразделение или уполномоченное должностное лицо соответствующего государственного органа обеспечивает направление копии ходатайства либо уведомления Главе Республики Коми для сведения в течение 5 рабочих дней с момента представления их государственным служащим.</w:t>
      </w:r>
    </w:p>
    <w:p w:rsidR="00732DC9" w:rsidRPr="00732DC9" w:rsidRDefault="00732DC9">
      <w:pPr>
        <w:pStyle w:val="ConsPlusNormal"/>
        <w:jc w:val="both"/>
      </w:pPr>
      <w:r w:rsidRPr="00732DC9">
        <w:t>(</w:t>
      </w:r>
      <w:proofErr w:type="gramStart"/>
      <w:r w:rsidRPr="00732DC9">
        <w:t>в</w:t>
      </w:r>
      <w:proofErr w:type="gramEnd"/>
      <w:r w:rsidRPr="00732DC9">
        <w:t xml:space="preserve"> ред. </w:t>
      </w:r>
      <w:hyperlink r:id="rId12" w:history="1">
        <w:r w:rsidRPr="00732DC9">
          <w:t>Указа</w:t>
        </w:r>
      </w:hyperlink>
      <w:r w:rsidRPr="00732DC9">
        <w:t xml:space="preserve"> Главы РК от 09.07.2019 N 62)</w:t>
      </w:r>
    </w:p>
    <w:p w:rsidR="00732DC9" w:rsidRPr="00732DC9" w:rsidRDefault="00732DC9">
      <w:pPr>
        <w:pStyle w:val="ConsPlusNormal"/>
        <w:spacing w:before="220"/>
        <w:ind w:firstLine="540"/>
        <w:jc w:val="both"/>
      </w:pPr>
      <w:bookmarkStart w:id="4" w:name="P50"/>
      <w:bookmarkEnd w:id="4"/>
      <w:r w:rsidRPr="00732DC9">
        <w:t xml:space="preserve">5. </w:t>
      </w:r>
      <w:proofErr w:type="gramStart"/>
      <w:r w:rsidRPr="00732DC9">
        <w:t>Государственный служащий, за исключением начальника Управления, получивший награду, звание до принятия руководителем соответствующего государственного органа решения по результатам рассмотрения ходатайства, передает награду и оригиналы документов к ней, оригиналы документов к званию на ответственное хранение в уполномоченное структурное подразделение или уполномоченному должностному лицу соответствующего государственного органа в течение 3 рабочих дней со дня их получения.</w:t>
      </w:r>
      <w:proofErr w:type="gramEnd"/>
    </w:p>
    <w:p w:rsidR="00732DC9" w:rsidRPr="00732DC9" w:rsidRDefault="00732DC9">
      <w:pPr>
        <w:pStyle w:val="ConsPlusNormal"/>
        <w:jc w:val="both"/>
      </w:pPr>
      <w:r w:rsidRPr="00732DC9">
        <w:t>(</w:t>
      </w:r>
      <w:proofErr w:type="gramStart"/>
      <w:r w:rsidRPr="00732DC9">
        <w:t>в</w:t>
      </w:r>
      <w:proofErr w:type="gramEnd"/>
      <w:r w:rsidRPr="00732DC9">
        <w:t xml:space="preserve"> ред. Указов Главы РК от 09.07.2019 </w:t>
      </w:r>
      <w:hyperlink r:id="rId13" w:history="1">
        <w:r w:rsidRPr="00732DC9">
          <w:t>N 62</w:t>
        </w:r>
      </w:hyperlink>
      <w:r w:rsidRPr="00732DC9">
        <w:t xml:space="preserve">, от 06.07.2020 </w:t>
      </w:r>
      <w:hyperlink r:id="rId14" w:history="1">
        <w:r w:rsidRPr="00732DC9">
          <w:t>N 69</w:t>
        </w:r>
      </w:hyperlink>
      <w:r w:rsidRPr="00732DC9">
        <w:t>)</w:t>
      </w:r>
    </w:p>
    <w:p w:rsidR="00732DC9" w:rsidRPr="00732DC9" w:rsidRDefault="00732DC9">
      <w:pPr>
        <w:pStyle w:val="ConsPlusNormal"/>
        <w:spacing w:before="220"/>
        <w:ind w:firstLine="540"/>
        <w:jc w:val="both"/>
      </w:pPr>
      <w:bookmarkStart w:id="5" w:name="P52"/>
      <w:bookmarkEnd w:id="5"/>
      <w:r w:rsidRPr="00732DC9">
        <w:t>6. В случае если во время служебной командировки государственный служащий получил награду, звание или отказался от них, срок представления ходатайства либо уведомления исчисляется со дня возвращения государственного служащего из служебной командировки.</w:t>
      </w:r>
    </w:p>
    <w:p w:rsidR="00732DC9" w:rsidRPr="00732DC9" w:rsidRDefault="00732DC9">
      <w:pPr>
        <w:pStyle w:val="ConsPlusNormal"/>
        <w:spacing w:before="220"/>
        <w:ind w:firstLine="540"/>
        <w:jc w:val="both"/>
      </w:pPr>
      <w:r w:rsidRPr="00732DC9">
        <w:t xml:space="preserve">7. </w:t>
      </w:r>
      <w:proofErr w:type="gramStart"/>
      <w:r w:rsidRPr="00732DC9">
        <w:t xml:space="preserve">В случае если государственный служащий по не зависящей от него причине не может представить ходатайство либо уведомление, передать награду и оригиналы документов к ней, оригиналы документов к званию в сроки, указанные в </w:t>
      </w:r>
      <w:hyperlink w:anchor="P44" w:history="1">
        <w:r w:rsidRPr="00732DC9">
          <w:t>пунктах 2</w:t>
        </w:r>
      </w:hyperlink>
      <w:r w:rsidRPr="00732DC9">
        <w:t xml:space="preserve"> - </w:t>
      </w:r>
      <w:hyperlink w:anchor="P46" w:history="1">
        <w:r w:rsidRPr="00732DC9">
          <w:t>3</w:t>
        </w:r>
      </w:hyperlink>
      <w:r w:rsidRPr="00732DC9">
        <w:t xml:space="preserve">, </w:t>
      </w:r>
      <w:hyperlink w:anchor="P50" w:history="1">
        <w:r w:rsidRPr="00732DC9">
          <w:t>5</w:t>
        </w:r>
      </w:hyperlink>
      <w:r w:rsidRPr="00732DC9">
        <w:t xml:space="preserve"> настоящего Порядка, он обязан представить ходатайство либо уведомление, передать награду и оригиналы документов к ней, оригиналы документов к званию не позднее следующего рабочего дня</w:t>
      </w:r>
      <w:proofErr w:type="gramEnd"/>
      <w:r w:rsidRPr="00732DC9">
        <w:t xml:space="preserve"> после устранения </w:t>
      </w:r>
      <w:r w:rsidRPr="00732DC9">
        <w:lastRenderedPageBreak/>
        <w:t>такой причины.</w:t>
      </w:r>
    </w:p>
    <w:p w:rsidR="00732DC9" w:rsidRPr="00732DC9" w:rsidRDefault="00732DC9">
      <w:pPr>
        <w:pStyle w:val="ConsPlusNormal"/>
        <w:spacing w:before="220"/>
        <w:ind w:firstLine="540"/>
        <w:jc w:val="both"/>
      </w:pPr>
      <w:r w:rsidRPr="00732DC9">
        <w:t>8. Ходатайство и уведомление, за исключением ходатайства и уведомления, представленного начальником Управления, рассматриваются в порядке и сроки, установленные представителем нанимателя.</w:t>
      </w:r>
    </w:p>
    <w:p w:rsidR="00732DC9" w:rsidRPr="00732DC9" w:rsidRDefault="00732DC9">
      <w:pPr>
        <w:pStyle w:val="ConsPlusNormal"/>
        <w:jc w:val="both"/>
      </w:pPr>
      <w:r w:rsidRPr="00732DC9">
        <w:t>(</w:t>
      </w:r>
      <w:proofErr w:type="gramStart"/>
      <w:r w:rsidRPr="00732DC9">
        <w:t>в</w:t>
      </w:r>
      <w:proofErr w:type="gramEnd"/>
      <w:r w:rsidRPr="00732DC9">
        <w:t xml:space="preserve"> ред. </w:t>
      </w:r>
      <w:hyperlink r:id="rId15" w:history="1">
        <w:r w:rsidRPr="00732DC9">
          <w:t>Указа</w:t>
        </w:r>
      </w:hyperlink>
      <w:r w:rsidRPr="00732DC9">
        <w:t xml:space="preserve"> Главы РК от 06.07.2020 N 69)</w:t>
      </w:r>
    </w:p>
    <w:p w:rsidR="00732DC9" w:rsidRPr="00732DC9" w:rsidRDefault="00732DC9">
      <w:pPr>
        <w:pStyle w:val="ConsPlusNormal"/>
        <w:spacing w:before="220"/>
        <w:ind w:firstLine="540"/>
        <w:jc w:val="both"/>
      </w:pPr>
      <w:r w:rsidRPr="00732DC9">
        <w:t xml:space="preserve">9. </w:t>
      </w:r>
      <w:proofErr w:type="gramStart"/>
      <w:r w:rsidRPr="00732DC9">
        <w:t xml:space="preserve">В случае удовлетворения руководителем соответствующего государственного органа ходатайства государственного служащего, указанного в </w:t>
      </w:r>
      <w:hyperlink w:anchor="P44" w:history="1">
        <w:r w:rsidRPr="00732DC9">
          <w:t>пункте 2</w:t>
        </w:r>
      </w:hyperlink>
      <w:r w:rsidRPr="00732DC9">
        <w:t xml:space="preserve"> настоящего Порядка, уполномоченное структурное подразделение или уполномоченное должностное лицо соответствующего государственного органа в течение 10 рабочих дней с момента удовлетворения ходатайства передает такому государственному служащему награду и оригиналы документов к ней, оригиналы документов к званию в случае, если они были переданы на ответственное хранение в соответствии</w:t>
      </w:r>
      <w:proofErr w:type="gramEnd"/>
      <w:r w:rsidRPr="00732DC9">
        <w:t xml:space="preserve"> с </w:t>
      </w:r>
      <w:hyperlink w:anchor="P50" w:history="1">
        <w:r w:rsidRPr="00732DC9">
          <w:t>пунктом 5</w:t>
        </w:r>
      </w:hyperlink>
      <w:r w:rsidRPr="00732DC9">
        <w:t xml:space="preserve"> настоящего Порядка.</w:t>
      </w:r>
    </w:p>
    <w:p w:rsidR="00732DC9" w:rsidRPr="00732DC9" w:rsidRDefault="00732DC9">
      <w:pPr>
        <w:pStyle w:val="ConsPlusNormal"/>
        <w:jc w:val="both"/>
      </w:pPr>
      <w:r w:rsidRPr="00732DC9">
        <w:t xml:space="preserve">(в ред. </w:t>
      </w:r>
      <w:hyperlink r:id="rId16" w:history="1">
        <w:r w:rsidRPr="00732DC9">
          <w:t>Указа</w:t>
        </w:r>
      </w:hyperlink>
      <w:r w:rsidRPr="00732DC9">
        <w:t xml:space="preserve"> Главы РК от 09.07.2019 N 62)</w:t>
      </w:r>
    </w:p>
    <w:p w:rsidR="00732DC9" w:rsidRPr="00732DC9" w:rsidRDefault="00732DC9">
      <w:pPr>
        <w:pStyle w:val="ConsPlusNormal"/>
        <w:spacing w:before="220"/>
        <w:ind w:firstLine="540"/>
        <w:jc w:val="both"/>
      </w:pPr>
      <w:r w:rsidRPr="00732DC9">
        <w:t xml:space="preserve">10. </w:t>
      </w:r>
      <w:proofErr w:type="gramStart"/>
      <w:r w:rsidRPr="00732DC9">
        <w:t xml:space="preserve">В случае отказа руководителя соответствующего государственного органа в удовлетворении ходатайства государственного служащего, указанного в </w:t>
      </w:r>
      <w:hyperlink w:anchor="P44" w:history="1">
        <w:r w:rsidRPr="00732DC9">
          <w:t>пункте 2</w:t>
        </w:r>
      </w:hyperlink>
      <w:r w:rsidRPr="00732DC9">
        <w:t xml:space="preserve"> настоящего Порядка, уполномоченное структурное подразделение или уполномоченное должностное лицо соответствующего государственного органа в течение 10 рабочих дней с момента отказа в удовлетворении ходатайства сообщает государственному служащему об этом и направляет награду и оригиналы документов к ней, оригиналы документов к званию в соответствующий орган иностранного</w:t>
      </w:r>
      <w:proofErr w:type="gramEnd"/>
      <w:r w:rsidRPr="00732DC9">
        <w:t xml:space="preserve"> государства, международную организацию, политическую партию, другое общественное объединение или религиозную организацию.</w:t>
      </w:r>
    </w:p>
    <w:p w:rsidR="00732DC9" w:rsidRPr="00732DC9" w:rsidRDefault="00732DC9">
      <w:pPr>
        <w:pStyle w:val="ConsPlusNormal"/>
        <w:jc w:val="both"/>
      </w:pPr>
      <w:r w:rsidRPr="00732DC9">
        <w:t xml:space="preserve">(в ред. </w:t>
      </w:r>
      <w:hyperlink r:id="rId17" w:history="1">
        <w:r w:rsidRPr="00732DC9">
          <w:t>Указа</w:t>
        </w:r>
      </w:hyperlink>
      <w:r w:rsidRPr="00732DC9">
        <w:t xml:space="preserve"> Главы РК от 09.07.2019 N 62)</w:t>
      </w:r>
    </w:p>
    <w:p w:rsidR="00732DC9" w:rsidRPr="00732DC9" w:rsidRDefault="00732DC9">
      <w:pPr>
        <w:pStyle w:val="ConsPlusNormal"/>
        <w:spacing w:before="220"/>
        <w:ind w:firstLine="540"/>
        <w:jc w:val="both"/>
      </w:pPr>
      <w:r w:rsidRPr="00732DC9">
        <w:t xml:space="preserve">11. </w:t>
      </w:r>
      <w:proofErr w:type="gramStart"/>
      <w:r w:rsidRPr="00732DC9">
        <w:t xml:space="preserve">Начальник Управления, получивший награду, звание либо уведомление иностранного государства, международной организации, политической партии, иного общественного объединения или другой организации о предстоящем их получении, или отказавшийся от награды, звания, в сроки, указанные соответственно в </w:t>
      </w:r>
      <w:hyperlink w:anchor="P44" w:history="1">
        <w:r w:rsidRPr="00732DC9">
          <w:t>пунктах 2</w:t>
        </w:r>
      </w:hyperlink>
      <w:r w:rsidRPr="00732DC9">
        <w:t xml:space="preserve"> - </w:t>
      </w:r>
      <w:hyperlink w:anchor="P46" w:history="1">
        <w:r w:rsidRPr="00732DC9">
          <w:t>3</w:t>
        </w:r>
      </w:hyperlink>
      <w:r w:rsidRPr="00732DC9">
        <w:t xml:space="preserve">, </w:t>
      </w:r>
      <w:hyperlink w:anchor="P52" w:history="1">
        <w:r w:rsidRPr="00732DC9">
          <w:t>6</w:t>
        </w:r>
      </w:hyperlink>
      <w:r w:rsidRPr="00732DC9">
        <w:t xml:space="preserve"> настоящего Порядка, представляет Главе Республики Коми </w:t>
      </w:r>
      <w:hyperlink w:anchor="P199" w:history="1">
        <w:r w:rsidRPr="00732DC9">
          <w:t>ходатайство</w:t>
        </w:r>
      </w:hyperlink>
      <w:r w:rsidRPr="00732DC9">
        <w:t xml:space="preserve">, составленное по форме согласно приложению 3 к настоящему Порядку, </w:t>
      </w:r>
      <w:hyperlink w:anchor="P259" w:history="1">
        <w:r w:rsidRPr="00732DC9">
          <w:t>уведомление</w:t>
        </w:r>
      </w:hyperlink>
      <w:r w:rsidRPr="00732DC9">
        <w:t>, составленное по форме согласно приложению 4</w:t>
      </w:r>
      <w:proofErr w:type="gramEnd"/>
      <w:r w:rsidRPr="00732DC9">
        <w:t xml:space="preserve"> к настоящему Порядку.</w:t>
      </w:r>
    </w:p>
    <w:p w:rsidR="00732DC9" w:rsidRPr="00732DC9" w:rsidRDefault="00732DC9">
      <w:pPr>
        <w:pStyle w:val="ConsPlusNormal"/>
        <w:jc w:val="both"/>
      </w:pPr>
      <w:r w:rsidRPr="00732DC9">
        <w:t xml:space="preserve">(п. 11 </w:t>
      </w:r>
      <w:proofErr w:type="gramStart"/>
      <w:r w:rsidRPr="00732DC9">
        <w:t>введен</w:t>
      </w:r>
      <w:proofErr w:type="gramEnd"/>
      <w:r w:rsidRPr="00732DC9">
        <w:t xml:space="preserve"> </w:t>
      </w:r>
      <w:hyperlink r:id="rId18" w:history="1">
        <w:r w:rsidRPr="00732DC9">
          <w:t>Указом</w:t>
        </w:r>
      </w:hyperlink>
      <w:r w:rsidRPr="00732DC9">
        <w:t xml:space="preserve"> Главы РК от 06.07.2020 N 69)</w:t>
      </w:r>
    </w:p>
    <w:p w:rsidR="00732DC9" w:rsidRPr="00732DC9" w:rsidRDefault="00732DC9">
      <w:pPr>
        <w:pStyle w:val="ConsPlusNormal"/>
        <w:spacing w:before="220"/>
        <w:ind w:firstLine="540"/>
        <w:jc w:val="both"/>
      </w:pPr>
      <w:bookmarkStart w:id="6" w:name="P62"/>
      <w:bookmarkEnd w:id="6"/>
      <w:r w:rsidRPr="00732DC9">
        <w:t>12. Начальник Управления, получивший награду, звание до принятия Главой Республики Коми решения по результатам рассмотрения ходатайства, передает награду и оригиналы документов к ней, оригиналы документов к званию на ответственное хранение в уполномоченное структурное подразделение или уполномоченному должностному лицу Администрации Главы Республики Коми в течение 3 рабочих дней со дня их получения.</w:t>
      </w:r>
    </w:p>
    <w:p w:rsidR="00732DC9" w:rsidRPr="00732DC9" w:rsidRDefault="00732DC9">
      <w:pPr>
        <w:pStyle w:val="ConsPlusNormal"/>
        <w:jc w:val="both"/>
      </w:pPr>
      <w:r w:rsidRPr="00732DC9">
        <w:t>(</w:t>
      </w:r>
      <w:proofErr w:type="gramStart"/>
      <w:r w:rsidRPr="00732DC9">
        <w:t>п</w:t>
      </w:r>
      <w:proofErr w:type="gramEnd"/>
      <w:r w:rsidRPr="00732DC9">
        <w:t xml:space="preserve">. 12 введен </w:t>
      </w:r>
      <w:hyperlink r:id="rId19" w:history="1">
        <w:r w:rsidRPr="00732DC9">
          <w:t>Указом</w:t>
        </w:r>
      </w:hyperlink>
      <w:r w:rsidRPr="00732DC9">
        <w:t xml:space="preserve"> Главы РК от 06.07.2020 N 69)</w:t>
      </w:r>
    </w:p>
    <w:p w:rsidR="00732DC9" w:rsidRPr="00732DC9" w:rsidRDefault="00732DC9">
      <w:pPr>
        <w:pStyle w:val="ConsPlusNormal"/>
        <w:spacing w:before="220"/>
        <w:ind w:firstLine="540"/>
        <w:jc w:val="both"/>
      </w:pPr>
      <w:r w:rsidRPr="00732DC9">
        <w:t xml:space="preserve">13. </w:t>
      </w:r>
      <w:proofErr w:type="gramStart"/>
      <w:r w:rsidRPr="00732DC9">
        <w:t xml:space="preserve">В случае удовлетворения Главой Республики Коми ходатайства начальника Управления уполномоченное структурное подразделение или уполномоченное должностное лицо Администрации Главы Республики Коми в течение 10 рабочих дней с момента удовлетворения ходатайства передает начальнику Управления награду и оригиналы документов к ней, оригиналы документов к званию в случае, если они были переданы на ответственное хранение в соответствии с </w:t>
      </w:r>
      <w:hyperlink w:anchor="P62" w:history="1">
        <w:r w:rsidRPr="00732DC9">
          <w:t>пунктом 12</w:t>
        </w:r>
      </w:hyperlink>
      <w:r w:rsidRPr="00732DC9">
        <w:t xml:space="preserve"> настоящего Порядка.</w:t>
      </w:r>
      <w:proofErr w:type="gramEnd"/>
    </w:p>
    <w:p w:rsidR="00732DC9" w:rsidRPr="00732DC9" w:rsidRDefault="00732DC9">
      <w:pPr>
        <w:pStyle w:val="ConsPlusNormal"/>
        <w:jc w:val="both"/>
      </w:pPr>
      <w:r w:rsidRPr="00732DC9">
        <w:t>(</w:t>
      </w:r>
      <w:proofErr w:type="gramStart"/>
      <w:r w:rsidRPr="00732DC9">
        <w:t>п</w:t>
      </w:r>
      <w:proofErr w:type="gramEnd"/>
      <w:r w:rsidRPr="00732DC9">
        <w:t xml:space="preserve">. 13 введен </w:t>
      </w:r>
      <w:hyperlink r:id="rId20" w:history="1">
        <w:r w:rsidRPr="00732DC9">
          <w:t>Указом</w:t>
        </w:r>
      </w:hyperlink>
      <w:r w:rsidRPr="00732DC9">
        <w:t xml:space="preserve"> Главы РК от 06.07.2020 N 69)</w:t>
      </w:r>
    </w:p>
    <w:p w:rsidR="00732DC9" w:rsidRPr="00732DC9" w:rsidRDefault="00732DC9">
      <w:pPr>
        <w:pStyle w:val="ConsPlusNormal"/>
        <w:spacing w:before="220"/>
        <w:ind w:firstLine="540"/>
        <w:jc w:val="both"/>
      </w:pPr>
      <w:r w:rsidRPr="00732DC9">
        <w:t xml:space="preserve">14. </w:t>
      </w:r>
      <w:proofErr w:type="gramStart"/>
      <w:r w:rsidRPr="00732DC9">
        <w:t xml:space="preserve">В случае отказа Главы Республики Коми в удовлетворении ходатайства начальника Управления уполномоченное структурное подразделение или уполномоченное должностное лицо Администрации Главы Республики Коми в течение 10 рабочих дней с момента отказа в удовлетворении ходатайства направляет награду и оригиналы документов к ней, оригиналы документов к званию в соответствующий орган иностранного государства, международную </w:t>
      </w:r>
      <w:r w:rsidRPr="00732DC9">
        <w:lastRenderedPageBreak/>
        <w:t>организацию, политическую партию, другое общественное объединение или религиозную организацию.</w:t>
      </w:r>
      <w:proofErr w:type="gramEnd"/>
    </w:p>
    <w:p w:rsidR="00732DC9" w:rsidRPr="00732DC9" w:rsidRDefault="00732DC9">
      <w:pPr>
        <w:pStyle w:val="ConsPlusNormal"/>
        <w:jc w:val="both"/>
      </w:pPr>
      <w:r w:rsidRPr="00732DC9">
        <w:t>(</w:t>
      </w:r>
      <w:proofErr w:type="gramStart"/>
      <w:r w:rsidRPr="00732DC9">
        <w:t>п</w:t>
      </w:r>
      <w:proofErr w:type="gramEnd"/>
      <w:r w:rsidRPr="00732DC9">
        <w:t xml:space="preserve">. 14 введен </w:t>
      </w:r>
      <w:hyperlink r:id="rId21" w:history="1">
        <w:r w:rsidRPr="00732DC9">
          <w:t>Указом</w:t>
        </w:r>
      </w:hyperlink>
      <w:r w:rsidRPr="00732DC9">
        <w:t xml:space="preserve"> Главы РК от 06.07.2020 N 69)</w:t>
      </w: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  <w:jc w:val="right"/>
        <w:outlineLvl w:val="1"/>
      </w:pPr>
      <w:r w:rsidRPr="00732DC9">
        <w:t>Приложение 1</w:t>
      </w:r>
    </w:p>
    <w:p w:rsidR="00732DC9" w:rsidRPr="00732DC9" w:rsidRDefault="00732DC9">
      <w:pPr>
        <w:pStyle w:val="ConsPlusNormal"/>
        <w:jc w:val="right"/>
      </w:pPr>
      <w:r w:rsidRPr="00732DC9">
        <w:t>к Порядку</w:t>
      </w:r>
    </w:p>
    <w:p w:rsidR="00732DC9" w:rsidRPr="00732DC9" w:rsidRDefault="00732DC9">
      <w:pPr>
        <w:pStyle w:val="ConsPlusNormal"/>
        <w:jc w:val="right"/>
      </w:pPr>
      <w:r w:rsidRPr="00732DC9">
        <w:t xml:space="preserve">принятия </w:t>
      </w:r>
      <w:proofErr w:type="gramStart"/>
      <w:r w:rsidRPr="00732DC9">
        <w:t>государственными</w:t>
      </w:r>
      <w:proofErr w:type="gramEnd"/>
    </w:p>
    <w:p w:rsidR="00732DC9" w:rsidRPr="00732DC9" w:rsidRDefault="00732DC9">
      <w:pPr>
        <w:pStyle w:val="ConsPlusNormal"/>
        <w:jc w:val="right"/>
      </w:pPr>
      <w:r w:rsidRPr="00732DC9">
        <w:t>гражданскими служащими</w:t>
      </w:r>
    </w:p>
    <w:p w:rsidR="00732DC9" w:rsidRPr="00732DC9" w:rsidRDefault="00732DC9">
      <w:pPr>
        <w:pStyle w:val="ConsPlusNormal"/>
        <w:jc w:val="right"/>
      </w:pPr>
      <w:r w:rsidRPr="00732DC9">
        <w:t>Республики Коми</w:t>
      </w:r>
    </w:p>
    <w:p w:rsidR="00732DC9" w:rsidRPr="00732DC9" w:rsidRDefault="00732DC9">
      <w:pPr>
        <w:pStyle w:val="ConsPlusNormal"/>
        <w:jc w:val="right"/>
      </w:pPr>
      <w:r w:rsidRPr="00732DC9">
        <w:t>наград, почетных</w:t>
      </w:r>
    </w:p>
    <w:p w:rsidR="00732DC9" w:rsidRPr="00732DC9" w:rsidRDefault="00732DC9">
      <w:pPr>
        <w:pStyle w:val="ConsPlusNormal"/>
        <w:jc w:val="right"/>
      </w:pPr>
      <w:r w:rsidRPr="00732DC9">
        <w:t>и специальных званий</w:t>
      </w:r>
    </w:p>
    <w:p w:rsidR="00732DC9" w:rsidRPr="00732DC9" w:rsidRDefault="00732DC9">
      <w:pPr>
        <w:pStyle w:val="ConsPlusNormal"/>
        <w:jc w:val="right"/>
      </w:pPr>
      <w:r w:rsidRPr="00732DC9">
        <w:t xml:space="preserve">(за исключением </w:t>
      </w:r>
      <w:proofErr w:type="gramStart"/>
      <w:r w:rsidRPr="00732DC9">
        <w:t>научных</w:t>
      </w:r>
      <w:proofErr w:type="gramEnd"/>
      <w:r w:rsidRPr="00732DC9">
        <w:t>)</w:t>
      </w:r>
    </w:p>
    <w:p w:rsidR="00732DC9" w:rsidRPr="00732DC9" w:rsidRDefault="00732DC9">
      <w:pPr>
        <w:pStyle w:val="ConsPlusNormal"/>
        <w:jc w:val="right"/>
      </w:pPr>
      <w:r w:rsidRPr="00732DC9">
        <w:t>иностранных государств,</w:t>
      </w:r>
    </w:p>
    <w:p w:rsidR="00732DC9" w:rsidRPr="00732DC9" w:rsidRDefault="00732DC9">
      <w:pPr>
        <w:pStyle w:val="ConsPlusNormal"/>
        <w:jc w:val="right"/>
      </w:pPr>
      <w:r w:rsidRPr="00732DC9">
        <w:t>международных организаций,</w:t>
      </w:r>
    </w:p>
    <w:p w:rsidR="00732DC9" w:rsidRPr="00732DC9" w:rsidRDefault="00732DC9">
      <w:pPr>
        <w:pStyle w:val="ConsPlusNormal"/>
        <w:jc w:val="right"/>
      </w:pPr>
      <w:r w:rsidRPr="00732DC9">
        <w:t>а также политических партий,</w:t>
      </w:r>
    </w:p>
    <w:p w:rsidR="00732DC9" w:rsidRPr="00732DC9" w:rsidRDefault="00732DC9">
      <w:pPr>
        <w:pStyle w:val="ConsPlusNormal"/>
        <w:jc w:val="right"/>
      </w:pPr>
      <w:r w:rsidRPr="00732DC9">
        <w:t>других общественных объединений</w:t>
      </w:r>
    </w:p>
    <w:p w:rsidR="00732DC9" w:rsidRPr="00732DC9" w:rsidRDefault="00732DC9">
      <w:pPr>
        <w:pStyle w:val="ConsPlusNormal"/>
        <w:jc w:val="right"/>
      </w:pPr>
      <w:r w:rsidRPr="00732DC9">
        <w:t>и религиозных объединений</w:t>
      </w:r>
    </w:p>
    <w:p w:rsidR="00732DC9" w:rsidRPr="00732DC9" w:rsidRDefault="00732DC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2DC9" w:rsidRPr="00732D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DC9" w:rsidRPr="00732DC9" w:rsidRDefault="00732DC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DC9" w:rsidRPr="00732DC9" w:rsidRDefault="00732DC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2DC9" w:rsidRPr="00732DC9" w:rsidRDefault="00732DC9">
            <w:pPr>
              <w:pStyle w:val="ConsPlusNormal"/>
              <w:jc w:val="center"/>
            </w:pPr>
            <w:r w:rsidRPr="00732DC9">
              <w:t>Список изменяющих документов</w:t>
            </w:r>
          </w:p>
          <w:p w:rsidR="00732DC9" w:rsidRPr="00732DC9" w:rsidRDefault="00732DC9">
            <w:pPr>
              <w:pStyle w:val="ConsPlusNormal"/>
              <w:jc w:val="center"/>
            </w:pPr>
            <w:r w:rsidRPr="00732DC9">
              <w:t xml:space="preserve">(в ред. </w:t>
            </w:r>
            <w:hyperlink r:id="rId22" w:history="1">
              <w:r w:rsidRPr="00732DC9">
                <w:t>Указа</w:t>
              </w:r>
            </w:hyperlink>
            <w:r w:rsidRPr="00732DC9">
              <w:t xml:space="preserve"> Главы РК от 09.07.2019 N 62)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DC9" w:rsidRPr="00732DC9" w:rsidRDefault="00732DC9"/>
        </w:tc>
      </w:tr>
    </w:tbl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  <w:jc w:val="right"/>
      </w:pPr>
      <w:r w:rsidRPr="00732DC9">
        <w:t>(форма)</w:t>
      </w: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    Руководителю 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                      </w:t>
      </w:r>
      <w:proofErr w:type="gramStart"/>
      <w:r w:rsidRPr="00732DC9">
        <w:t>(наименование</w:t>
      </w:r>
      <w:proofErr w:type="gramEnd"/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                 государственного органа)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    от __________________________________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    _____________________________________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       (Ф.И.О., замещаемая должность)</w:t>
      </w:r>
    </w:p>
    <w:p w:rsidR="00732DC9" w:rsidRPr="00732DC9" w:rsidRDefault="00732DC9">
      <w:pPr>
        <w:pStyle w:val="ConsPlusNonformat"/>
        <w:jc w:val="both"/>
      </w:pPr>
    </w:p>
    <w:p w:rsidR="00732DC9" w:rsidRPr="00732DC9" w:rsidRDefault="00732DC9">
      <w:pPr>
        <w:pStyle w:val="ConsPlusNonformat"/>
        <w:jc w:val="both"/>
      </w:pPr>
      <w:bookmarkStart w:id="7" w:name="P98"/>
      <w:bookmarkEnd w:id="7"/>
      <w:r w:rsidRPr="00732DC9">
        <w:t xml:space="preserve">                                ХОДАТАЙСТВО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о разрешении принять награду, почетное и специальное звание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(за исключением научных) иностранных государств, международных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организаций, а также политических партий, других общественных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объединений и религиозных объединений</w:t>
      </w:r>
    </w:p>
    <w:p w:rsidR="00732DC9" w:rsidRPr="00732DC9" w:rsidRDefault="00732DC9">
      <w:pPr>
        <w:pStyle w:val="ConsPlusNonformat"/>
        <w:jc w:val="both"/>
      </w:pPr>
    </w:p>
    <w:p w:rsidR="00732DC9" w:rsidRPr="00732DC9" w:rsidRDefault="00732DC9">
      <w:pPr>
        <w:pStyle w:val="ConsPlusNonformat"/>
        <w:jc w:val="both"/>
      </w:pPr>
      <w:r w:rsidRPr="00732DC9">
        <w:t xml:space="preserve">    Прошу разрешить мне принять ___________________________________________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</w:t>
      </w:r>
      <w:proofErr w:type="gramStart"/>
      <w:r w:rsidRPr="00732DC9">
        <w:t>(наименование почетного или специального</w:t>
      </w:r>
      <w:proofErr w:type="gramEnd"/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звания, награды или иного знака отличия)</w:t>
      </w:r>
    </w:p>
    <w:p w:rsidR="00732DC9" w:rsidRPr="00732DC9" w:rsidRDefault="00732DC9">
      <w:pPr>
        <w:pStyle w:val="ConsPlusNonformat"/>
        <w:jc w:val="both"/>
      </w:pPr>
      <w:r w:rsidRPr="00732DC9">
        <w:t>___________________________________________________________________________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(за какие заслуги присвоено и кем, за какие заслуги награжде</w:t>
      </w:r>
      <w:proofErr w:type="gramStart"/>
      <w:r w:rsidRPr="00732DC9">
        <w:t>н(</w:t>
      </w:r>
      <w:proofErr w:type="gramEnd"/>
      <w:r w:rsidRPr="00732DC9">
        <w:t>а) и кем)</w:t>
      </w:r>
    </w:p>
    <w:p w:rsidR="00732DC9" w:rsidRPr="00732DC9" w:rsidRDefault="00732DC9">
      <w:pPr>
        <w:pStyle w:val="ConsPlusNonformat"/>
        <w:jc w:val="both"/>
      </w:pPr>
      <w:r w:rsidRPr="00732DC9">
        <w:t>___________________________________________________________________________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</w:t>
      </w:r>
      <w:proofErr w:type="gramStart"/>
      <w:r w:rsidRPr="00732DC9">
        <w:t>(дата и место вручения документов к почетному или специальному званию,</w:t>
      </w:r>
      <w:proofErr w:type="gramEnd"/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награды или иного знака отличия)</w:t>
      </w:r>
    </w:p>
    <w:p w:rsidR="00732DC9" w:rsidRPr="00732DC9" w:rsidRDefault="00732DC9">
      <w:pPr>
        <w:pStyle w:val="ConsPlusNonformat"/>
        <w:jc w:val="both"/>
      </w:pPr>
      <w:r w:rsidRPr="00732DC9">
        <w:t>__________________________________________________________________________.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Награда  и  документы  к  ней,  документы  к </w:t>
      </w:r>
      <w:proofErr w:type="gramStart"/>
      <w:r w:rsidRPr="00732DC9">
        <w:t>почетному</w:t>
      </w:r>
      <w:proofErr w:type="gramEnd"/>
      <w:r w:rsidRPr="00732DC9">
        <w:t xml:space="preserve"> или специальному</w:t>
      </w:r>
    </w:p>
    <w:p w:rsidR="00732DC9" w:rsidRPr="00732DC9" w:rsidRDefault="00732DC9">
      <w:pPr>
        <w:pStyle w:val="ConsPlusNonformat"/>
        <w:jc w:val="both"/>
      </w:pPr>
      <w:r w:rsidRPr="00732DC9">
        <w:t>званию (</w:t>
      </w:r>
      <w:proofErr w:type="gramStart"/>
      <w:r w:rsidRPr="00732DC9">
        <w:t>нужное</w:t>
      </w:r>
      <w:proofErr w:type="gramEnd"/>
      <w:r w:rsidRPr="00732DC9">
        <w:t xml:space="preserve"> подчеркнуть)</w:t>
      </w:r>
    </w:p>
    <w:p w:rsidR="00732DC9" w:rsidRPr="00732DC9" w:rsidRDefault="00732DC9">
      <w:pPr>
        <w:pStyle w:val="ConsPlusNonformat"/>
        <w:jc w:val="both"/>
      </w:pPr>
      <w:r w:rsidRPr="00732DC9">
        <w:t>___________________________________________________________________________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(наименование награды, почетного или специального звания)</w:t>
      </w:r>
    </w:p>
    <w:p w:rsidR="00732DC9" w:rsidRPr="00732DC9" w:rsidRDefault="00732DC9">
      <w:pPr>
        <w:pStyle w:val="ConsPlusNonformat"/>
        <w:jc w:val="both"/>
      </w:pPr>
      <w:r w:rsidRPr="00732DC9">
        <w:t>___________________________________________________________________________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(наименование документов к награде, почетному или специальному званию)</w:t>
      </w:r>
    </w:p>
    <w:p w:rsidR="00732DC9" w:rsidRPr="00732DC9" w:rsidRDefault="00732DC9">
      <w:pPr>
        <w:pStyle w:val="ConsPlusNonformat"/>
        <w:jc w:val="both"/>
      </w:pPr>
      <w:r w:rsidRPr="00732DC9">
        <w:t>___________________________________________________________________________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>сданы   по   акту  приема-передачи   N _____ от "___" _____________ 20__ г.</w:t>
      </w:r>
    </w:p>
    <w:p w:rsidR="00732DC9" w:rsidRPr="00732DC9" w:rsidRDefault="00732DC9">
      <w:pPr>
        <w:pStyle w:val="ConsPlusNonformat"/>
        <w:jc w:val="both"/>
      </w:pPr>
      <w:r w:rsidRPr="00732DC9">
        <w:t>в ________________________________________________________________________.</w:t>
      </w:r>
    </w:p>
    <w:p w:rsidR="00732DC9" w:rsidRPr="00732DC9" w:rsidRDefault="00732DC9">
      <w:pPr>
        <w:pStyle w:val="ConsPlusNonformat"/>
        <w:jc w:val="both"/>
      </w:pPr>
      <w:r w:rsidRPr="00732DC9">
        <w:lastRenderedPageBreak/>
        <w:t xml:space="preserve">         (наименование уполномоченного структурного подразделения)</w:t>
      </w:r>
    </w:p>
    <w:p w:rsidR="00732DC9" w:rsidRPr="00732DC9" w:rsidRDefault="00732DC9">
      <w:pPr>
        <w:pStyle w:val="ConsPlusNonformat"/>
        <w:jc w:val="both"/>
      </w:pPr>
    </w:p>
    <w:p w:rsidR="00732DC9" w:rsidRPr="00732DC9" w:rsidRDefault="00732DC9">
      <w:pPr>
        <w:pStyle w:val="ConsPlusNonformat"/>
        <w:jc w:val="both"/>
      </w:pPr>
      <w:r w:rsidRPr="00732DC9">
        <w:t xml:space="preserve">    "___" ___________ 20__ г.  _______________  ___________________________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(подпись)        (расшифровка подписи)</w:t>
      </w: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  <w:jc w:val="right"/>
        <w:outlineLvl w:val="1"/>
      </w:pPr>
      <w:r w:rsidRPr="00732DC9">
        <w:t>Приложение 2</w:t>
      </w:r>
    </w:p>
    <w:p w:rsidR="00732DC9" w:rsidRPr="00732DC9" w:rsidRDefault="00732DC9">
      <w:pPr>
        <w:pStyle w:val="ConsPlusNormal"/>
        <w:jc w:val="right"/>
      </w:pPr>
      <w:r w:rsidRPr="00732DC9">
        <w:t>к Порядку</w:t>
      </w:r>
    </w:p>
    <w:p w:rsidR="00732DC9" w:rsidRPr="00732DC9" w:rsidRDefault="00732DC9">
      <w:pPr>
        <w:pStyle w:val="ConsPlusNormal"/>
        <w:jc w:val="right"/>
      </w:pPr>
      <w:r w:rsidRPr="00732DC9">
        <w:t xml:space="preserve">принятия </w:t>
      </w:r>
      <w:proofErr w:type="gramStart"/>
      <w:r w:rsidRPr="00732DC9">
        <w:t>государственными</w:t>
      </w:r>
      <w:proofErr w:type="gramEnd"/>
    </w:p>
    <w:p w:rsidR="00732DC9" w:rsidRPr="00732DC9" w:rsidRDefault="00732DC9">
      <w:pPr>
        <w:pStyle w:val="ConsPlusNormal"/>
        <w:jc w:val="right"/>
      </w:pPr>
      <w:r w:rsidRPr="00732DC9">
        <w:t>гражданскими служащими</w:t>
      </w:r>
    </w:p>
    <w:p w:rsidR="00732DC9" w:rsidRPr="00732DC9" w:rsidRDefault="00732DC9">
      <w:pPr>
        <w:pStyle w:val="ConsPlusNormal"/>
        <w:jc w:val="right"/>
      </w:pPr>
      <w:r w:rsidRPr="00732DC9">
        <w:t>Республики Коми</w:t>
      </w:r>
    </w:p>
    <w:p w:rsidR="00732DC9" w:rsidRPr="00732DC9" w:rsidRDefault="00732DC9">
      <w:pPr>
        <w:pStyle w:val="ConsPlusNormal"/>
        <w:jc w:val="right"/>
      </w:pPr>
      <w:r w:rsidRPr="00732DC9">
        <w:t>наград, почетных</w:t>
      </w:r>
    </w:p>
    <w:p w:rsidR="00732DC9" w:rsidRPr="00732DC9" w:rsidRDefault="00732DC9">
      <w:pPr>
        <w:pStyle w:val="ConsPlusNormal"/>
        <w:jc w:val="right"/>
      </w:pPr>
      <w:r w:rsidRPr="00732DC9">
        <w:t>и специальных званий</w:t>
      </w:r>
    </w:p>
    <w:p w:rsidR="00732DC9" w:rsidRPr="00732DC9" w:rsidRDefault="00732DC9">
      <w:pPr>
        <w:pStyle w:val="ConsPlusNormal"/>
        <w:jc w:val="right"/>
      </w:pPr>
      <w:r w:rsidRPr="00732DC9">
        <w:t xml:space="preserve">(за исключением </w:t>
      </w:r>
      <w:proofErr w:type="gramStart"/>
      <w:r w:rsidRPr="00732DC9">
        <w:t>научных</w:t>
      </w:r>
      <w:proofErr w:type="gramEnd"/>
      <w:r w:rsidRPr="00732DC9">
        <w:t>)</w:t>
      </w:r>
    </w:p>
    <w:p w:rsidR="00732DC9" w:rsidRPr="00732DC9" w:rsidRDefault="00732DC9">
      <w:pPr>
        <w:pStyle w:val="ConsPlusNormal"/>
        <w:jc w:val="right"/>
      </w:pPr>
      <w:r w:rsidRPr="00732DC9">
        <w:t>иностранных государств,</w:t>
      </w:r>
    </w:p>
    <w:p w:rsidR="00732DC9" w:rsidRPr="00732DC9" w:rsidRDefault="00732DC9">
      <w:pPr>
        <w:pStyle w:val="ConsPlusNormal"/>
        <w:jc w:val="right"/>
      </w:pPr>
      <w:r w:rsidRPr="00732DC9">
        <w:t>международных организаций,</w:t>
      </w:r>
    </w:p>
    <w:p w:rsidR="00732DC9" w:rsidRPr="00732DC9" w:rsidRDefault="00732DC9">
      <w:pPr>
        <w:pStyle w:val="ConsPlusNormal"/>
        <w:jc w:val="right"/>
      </w:pPr>
      <w:r w:rsidRPr="00732DC9">
        <w:t>а также политических партий,</w:t>
      </w:r>
    </w:p>
    <w:p w:rsidR="00732DC9" w:rsidRPr="00732DC9" w:rsidRDefault="00732DC9">
      <w:pPr>
        <w:pStyle w:val="ConsPlusNormal"/>
        <w:jc w:val="right"/>
      </w:pPr>
      <w:r w:rsidRPr="00732DC9">
        <w:t>других общественных объединений</w:t>
      </w:r>
    </w:p>
    <w:p w:rsidR="00732DC9" w:rsidRPr="00732DC9" w:rsidRDefault="00732DC9">
      <w:pPr>
        <w:pStyle w:val="ConsPlusNormal"/>
        <w:jc w:val="right"/>
      </w:pPr>
      <w:r w:rsidRPr="00732DC9">
        <w:t>и религиозных объединений</w:t>
      </w: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  <w:jc w:val="right"/>
      </w:pPr>
      <w:r w:rsidRPr="00732DC9">
        <w:t>(форма)</w:t>
      </w: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    Руководителю 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                      </w:t>
      </w:r>
      <w:proofErr w:type="gramStart"/>
      <w:r w:rsidRPr="00732DC9">
        <w:t>(наименование</w:t>
      </w:r>
      <w:proofErr w:type="gramEnd"/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                 государственного органа)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    от __________________________________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    _____________________________________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       (Ф.И.О., замещаемая должность)</w:t>
      </w:r>
    </w:p>
    <w:p w:rsidR="00732DC9" w:rsidRPr="00732DC9" w:rsidRDefault="00732DC9">
      <w:pPr>
        <w:pStyle w:val="ConsPlusNonformat"/>
        <w:jc w:val="both"/>
      </w:pPr>
    </w:p>
    <w:p w:rsidR="00732DC9" w:rsidRPr="00732DC9" w:rsidRDefault="00732DC9">
      <w:pPr>
        <w:pStyle w:val="ConsPlusNonformat"/>
        <w:jc w:val="both"/>
      </w:pPr>
      <w:bookmarkStart w:id="8" w:name="P154"/>
      <w:bookmarkEnd w:id="8"/>
      <w:r w:rsidRPr="00732DC9">
        <w:t xml:space="preserve">                                УВЕДОМЛЕНИЕ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об отказе в получении награды, почетного и специального звания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(за исключением научных) иностранных государств, международных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организаций, а также политических партий, других общественных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объединений и религиозных объединений</w:t>
      </w:r>
    </w:p>
    <w:p w:rsidR="00732DC9" w:rsidRPr="00732DC9" w:rsidRDefault="00732DC9">
      <w:pPr>
        <w:pStyle w:val="ConsPlusNonformat"/>
        <w:jc w:val="both"/>
      </w:pPr>
    </w:p>
    <w:p w:rsidR="00732DC9" w:rsidRPr="00732DC9" w:rsidRDefault="00732DC9">
      <w:pPr>
        <w:pStyle w:val="ConsPlusNonformat"/>
        <w:jc w:val="both"/>
      </w:pPr>
      <w:r w:rsidRPr="00732DC9">
        <w:t xml:space="preserve">    Уведомляю   о   принятом   мною   решении   отказаться   от   получения</w:t>
      </w:r>
    </w:p>
    <w:p w:rsidR="00732DC9" w:rsidRPr="00732DC9" w:rsidRDefault="00732DC9">
      <w:pPr>
        <w:pStyle w:val="ConsPlusNonformat"/>
        <w:jc w:val="both"/>
      </w:pPr>
      <w:r w:rsidRPr="00732DC9">
        <w:t>___________________________________________________________________________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(наименование награды, почетного или специального звания)</w:t>
      </w:r>
    </w:p>
    <w:p w:rsidR="00732DC9" w:rsidRPr="00732DC9" w:rsidRDefault="00732DC9">
      <w:pPr>
        <w:pStyle w:val="ConsPlusNonformat"/>
        <w:jc w:val="both"/>
      </w:pPr>
      <w:r w:rsidRPr="00732DC9">
        <w:t>__________________________________________________________________________.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(за какие заслуги награжде</w:t>
      </w:r>
      <w:proofErr w:type="gramStart"/>
      <w:r w:rsidRPr="00732DC9">
        <w:t>н(</w:t>
      </w:r>
      <w:proofErr w:type="gramEnd"/>
      <w:r w:rsidRPr="00732DC9">
        <w:t>а) и кем, за какие заслуги присвоено и кем)</w:t>
      </w:r>
    </w:p>
    <w:p w:rsidR="00732DC9" w:rsidRPr="00732DC9" w:rsidRDefault="00732DC9">
      <w:pPr>
        <w:pStyle w:val="ConsPlusNonformat"/>
        <w:jc w:val="both"/>
      </w:pPr>
    </w:p>
    <w:p w:rsidR="00732DC9" w:rsidRPr="00732DC9" w:rsidRDefault="00732DC9">
      <w:pPr>
        <w:pStyle w:val="ConsPlusNonformat"/>
        <w:jc w:val="both"/>
      </w:pPr>
      <w:r w:rsidRPr="00732DC9">
        <w:t xml:space="preserve">    "___" ___________ 20__ г.  _______________  ___________________________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(подпись)        (расшифровка подписи)</w:t>
      </w: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  <w:jc w:val="right"/>
        <w:outlineLvl w:val="1"/>
      </w:pPr>
      <w:r w:rsidRPr="00732DC9">
        <w:t>Приложение 3</w:t>
      </w:r>
    </w:p>
    <w:p w:rsidR="00732DC9" w:rsidRPr="00732DC9" w:rsidRDefault="00732DC9">
      <w:pPr>
        <w:pStyle w:val="ConsPlusNormal"/>
        <w:jc w:val="right"/>
      </w:pPr>
      <w:r w:rsidRPr="00732DC9">
        <w:t>к Порядку</w:t>
      </w:r>
    </w:p>
    <w:p w:rsidR="00732DC9" w:rsidRPr="00732DC9" w:rsidRDefault="00732DC9">
      <w:pPr>
        <w:pStyle w:val="ConsPlusNormal"/>
        <w:jc w:val="right"/>
      </w:pPr>
      <w:r w:rsidRPr="00732DC9">
        <w:t xml:space="preserve">принятия </w:t>
      </w:r>
      <w:proofErr w:type="gramStart"/>
      <w:r w:rsidRPr="00732DC9">
        <w:t>государственными</w:t>
      </w:r>
      <w:proofErr w:type="gramEnd"/>
    </w:p>
    <w:p w:rsidR="00732DC9" w:rsidRPr="00732DC9" w:rsidRDefault="00732DC9">
      <w:pPr>
        <w:pStyle w:val="ConsPlusNormal"/>
        <w:jc w:val="right"/>
      </w:pPr>
      <w:r w:rsidRPr="00732DC9">
        <w:t>гражданскими служащими</w:t>
      </w:r>
    </w:p>
    <w:p w:rsidR="00732DC9" w:rsidRPr="00732DC9" w:rsidRDefault="00732DC9">
      <w:pPr>
        <w:pStyle w:val="ConsPlusNormal"/>
        <w:jc w:val="right"/>
      </w:pPr>
      <w:r w:rsidRPr="00732DC9">
        <w:t>Республики Коми</w:t>
      </w:r>
    </w:p>
    <w:p w:rsidR="00732DC9" w:rsidRPr="00732DC9" w:rsidRDefault="00732DC9">
      <w:pPr>
        <w:pStyle w:val="ConsPlusNormal"/>
        <w:jc w:val="right"/>
      </w:pPr>
      <w:r w:rsidRPr="00732DC9">
        <w:t>наград, почетных</w:t>
      </w:r>
    </w:p>
    <w:p w:rsidR="00732DC9" w:rsidRPr="00732DC9" w:rsidRDefault="00732DC9">
      <w:pPr>
        <w:pStyle w:val="ConsPlusNormal"/>
        <w:jc w:val="right"/>
      </w:pPr>
      <w:r w:rsidRPr="00732DC9">
        <w:t>и специальных званий</w:t>
      </w:r>
    </w:p>
    <w:p w:rsidR="00732DC9" w:rsidRPr="00732DC9" w:rsidRDefault="00732DC9">
      <w:pPr>
        <w:pStyle w:val="ConsPlusNormal"/>
        <w:jc w:val="right"/>
      </w:pPr>
      <w:r w:rsidRPr="00732DC9">
        <w:lastRenderedPageBreak/>
        <w:t xml:space="preserve">(за исключением </w:t>
      </w:r>
      <w:proofErr w:type="gramStart"/>
      <w:r w:rsidRPr="00732DC9">
        <w:t>научных</w:t>
      </w:r>
      <w:proofErr w:type="gramEnd"/>
      <w:r w:rsidRPr="00732DC9">
        <w:t>)</w:t>
      </w:r>
    </w:p>
    <w:p w:rsidR="00732DC9" w:rsidRPr="00732DC9" w:rsidRDefault="00732DC9">
      <w:pPr>
        <w:pStyle w:val="ConsPlusNormal"/>
        <w:jc w:val="right"/>
      </w:pPr>
      <w:r w:rsidRPr="00732DC9">
        <w:t>иностранных государств,</w:t>
      </w:r>
    </w:p>
    <w:p w:rsidR="00732DC9" w:rsidRPr="00732DC9" w:rsidRDefault="00732DC9">
      <w:pPr>
        <w:pStyle w:val="ConsPlusNormal"/>
        <w:jc w:val="right"/>
      </w:pPr>
      <w:r w:rsidRPr="00732DC9">
        <w:t>международных организаций,</w:t>
      </w:r>
    </w:p>
    <w:p w:rsidR="00732DC9" w:rsidRPr="00732DC9" w:rsidRDefault="00732DC9">
      <w:pPr>
        <w:pStyle w:val="ConsPlusNormal"/>
        <w:jc w:val="right"/>
      </w:pPr>
      <w:r w:rsidRPr="00732DC9">
        <w:t>а также политических партий,</w:t>
      </w:r>
    </w:p>
    <w:p w:rsidR="00732DC9" w:rsidRPr="00732DC9" w:rsidRDefault="00732DC9">
      <w:pPr>
        <w:pStyle w:val="ConsPlusNormal"/>
        <w:jc w:val="right"/>
      </w:pPr>
      <w:r w:rsidRPr="00732DC9">
        <w:t>других общественных объединений</w:t>
      </w:r>
    </w:p>
    <w:p w:rsidR="00732DC9" w:rsidRPr="00732DC9" w:rsidRDefault="00732DC9">
      <w:pPr>
        <w:pStyle w:val="ConsPlusNormal"/>
        <w:jc w:val="right"/>
      </w:pPr>
      <w:r w:rsidRPr="00732DC9">
        <w:t>и религиозных объединений</w:t>
      </w:r>
    </w:p>
    <w:p w:rsidR="00732DC9" w:rsidRPr="00732DC9" w:rsidRDefault="00732DC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2DC9" w:rsidRPr="00732D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DC9" w:rsidRPr="00732DC9" w:rsidRDefault="00732DC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DC9" w:rsidRPr="00732DC9" w:rsidRDefault="00732DC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2DC9" w:rsidRPr="00732DC9" w:rsidRDefault="00732DC9">
            <w:pPr>
              <w:pStyle w:val="ConsPlusNormal"/>
              <w:jc w:val="center"/>
            </w:pPr>
            <w:r w:rsidRPr="00732DC9">
              <w:t>Список изменяющих документов</w:t>
            </w:r>
          </w:p>
          <w:p w:rsidR="00732DC9" w:rsidRPr="00732DC9" w:rsidRDefault="00732DC9">
            <w:pPr>
              <w:pStyle w:val="ConsPlusNormal"/>
              <w:jc w:val="center"/>
            </w:pPr>
            <w:r w:rsidRPr="00732DC9">
              <w:t xml:space="preserve">(введено </w:t>
            </w:r>
            <w:hyperlink r:id="rId23" w:history="1">
              <w:r w:rsidRPr="00732DC9">
                <w:t>Указом</w:t>
              </w:r>
            </w:hyperlink>
            <w:r w:rsidRPr="00732DC9">
              <w:t xml:space="preserve"> Главы РК от 06.07.2020 N 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DC9" w:rsidRPr="00732DC9" w:rsidRDefault="00732DC9"/>
        </w:tc>
      </w:tr>
    </w:tbl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  <w:jc w:val="right"/>
      </w:pPr>
      <w:r w:rsidRPr="00732DC9">
        <w:t>(форма)</w:t>
      </w: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                    Главе Республики Коми</w:t>
      </w:r>
    </w:p>
    <w:p w:rsidR="00732DC9" w:rsidRPr="00732DC9" w:rsidRDefault="00732DC9">
      <w:pPr>
        <w:pStyle w:val="ConsPlusNonformat"/>
        <w:jc w:val="both"/>
      </w:pP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                 от начальника Управления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                 Главы Республики Коми </w:t>
      </w:r>
      <w:proofErr w:type="gramStart"/>
      <w:r w:rsidRPr="00732DC9">
        <w:t>по</w:t>
      </w:r>
      <w:proofErr w:type="gramEnd"/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                противодействию коррупции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                _________________________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                                 (Ф.И.О.)</w:t>
      </w:r>
    </w:p>
    <w:p w:rsidR="00732DC9" w:rsidRPr="00732DC9" w:rsidRDefault="00732DC9">
      <w:pPr>
        <w:pStyle w:val="ConsPlusNonformat"/>
        <w:jc w:val="both"/>
      </w:pPr>
    </w:p>
    <w:p w:rsidR="00732DC9" w:rsidRPr="00732DC9" w:rsidRDefault="00732DC9">
      <w:pPr>
        <w:pStyle w:val="ConsPlusNonformat"/>
        <w:jc w:val="both"/>
      </w:pPr>
      <w:bookmarkStart w:id="9" w:name="P199"/>
      <w:bookmarkEnd w:id="9"/>
      <w:r w:rsidRPr="00732DC9">
        <w:t xml:space="preserve">                                ХОДАТАЙСТВО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о разрешении принять награду, </w:t>
      </w:r>
      <w:proofErr w:type="gramStart"/>
      <w:r w:rsidRPr="00732DC9">
        <w:t>почетное</w:t>
      </w:r>
      <w:proofErr w:type="gramEnd"/>
    </w:p>
    <w:p w:rsidR="00732DC9" w:rsidRPr="00732DC9" w:rsidRDefault="00732DC9">
      <w:pPr>
        <w:pStyle w:val="ConsPlusNonformat"/>
        <w:jc w:val="both"/>
      </w:pPr>
      <w:r w:rsidRPr="00732DC9">
        <w:t xml:space="preserve">               и специальное звание (за исключением </w:t>
      </w:r>
      <w:proofErr w:type="gramStart"/>
      <w:r w:rsidRPr="00732DC9">
        <w:t>научных</w:t>
      </w:r>
      <w:proofErr w:type="gramEnd"/>
      <w:r w:rsidRPr="00732DC9">
        <w:t>)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иностранных государств, международных организаций,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а также политических партий, других общественных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объединений и религиозных объединений</w:t>
      </w:r>
    </w:p>
    <w:p w:rsidR="00732DC9" w:rsidRPr="00732DC9" w:rsidRDefault="00732DC9">
      <w:pPr>
        <w:pStyle w:val="ConsPlusNonformat"/>
        <w:jc w:val="both"/>
      </w:pPr>
    </w:p>
    <w:p w:rsidR="00732DC9" w:rsidRPr="00732DC9" w:rsidRDefault="00732DC9">
      <w:pPr>
        <w:pStyle w:val="ConsPlusNonformat"/>
        <w:jc w:val="both"/>
      </w:pPr>
      <w:r w:rsidRPr="00732DC9">
        <w:t xml:space="preserve">    Прошу разрешить мне принять ___________________________________________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</w:t>
      </w:r>
      <w:proofErr w:type="gramStart"/>
      <w:r w:rsidRPr="00732DC9">
        <w:t>(наименование почетного или специального</w:t>
      </w:r>
      <w:proofErr w:type="gramEnd"/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звания, награды или иного знака отличия)</w:t>
      </w:r>
    </w:p>
    <w:p w:rsidR="00732DC9" w:rsidRPr="00732DC9" w:rsidRDefault="00732DC9">
      <w:pPr>
        <w:pStyle w:val="ConsPlusNonformat"/>
        <w:jc w:val="both"/>
      </w:pPr>
      <w:r w:rsidRPr="00732DC9">
        <w:t>___________________________________________________________________________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(за какие заслуги присвоено и кем, за какие заслуги награжде</w:t>
      </w:r>
      <w:proofErr w:type="gramStart"/>
      <w:r w:rsidRPr="00732DC9">
        <w:t>н(</w:t>
      </w:r>
      <w:proofErr w:type="gramEnd"/>
      <w:r w:rsidRPr="00732DC9">
        <w:t>а) и кем)</w:t>
      </w:r>
    </w:p>
    <w:p w:rsidR="00732DC9" w:rsidRPr="00732DC9" w:rsidRDefault="00732DC9">
      <w:pPr>
        <w:pStyle w:val="ConsPlusNonformat"/>
        <w:jc w:val="both"/>
      </w:pPr>
      <w:r w:rsidRPr="00732DC9">
        <w:t>___________________________________________________________________________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</w:t>
      </w:r>
      <w:proofErr w:type="gramStart"/>
      <w:r w:rsidRPr="00732DC9">
        <w:t>(дата и место вручения документов к почетному или специальному званию,</w:t>
      </w:r>
      <w:proofErr w:type="gramEnd"/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награды или иного знака отличия)</w:t>
      </w:r>
    </w:p>
    <w:p w:rsidR="00732DC9" w:rsidRPr="00732DC9" w:rsidRDefault="00732DC9">
      <w:pPr>
        <w:pStyle w:val="ConsPlusNonformat"/>
        <w:jc w:val="both"/>
      </w:pPr>
      <w:r w:rsidRPr="00732DC9">
        <w:t>__________________________________________________________________________.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Награда  и  документы  к  ней,  документы  к </w:t>
      </w:r>
      <w:proofErr w:type="gramStart"/>
      <w:r w:rsidRPr="00732DC9">
        <w:t>почетному</w:t>
      </w:r>
      <w:proofErr w:type="gramEnd"/>
      <w:r w:rsidRPr="00732DC9">
        <w:t xml:space="preserve"> или специальному</w:t>
      </w:r>
    </w:p>
    <w:p w:rsidR="00732DC9" w:rsidRPr="00732DC9" w:rsidRDefault="00732DC9">
      <w:pPr>
        <w:pStyle w:val="ConsPlusNonformat"/>
        <w:jc w:val="both"/>
      </w:pPr>
      <w:r w:rsidRPr="00732DC9">
        <w:t>званию (</w:t>
      </w:r>
      <w:proofErr w:type="gramStart"/>
      <w:r w:rsidRPr="00732DC9">
        <w:t>нужное</w:t>
      </w:r>
      <w:proofErr w:type="gramEnd"/>
      <w:r w:rsidRPr="00732DC9">
        <w:t xml:space="preserve"> подчеркнуть)</w:t>
      </w:r>
    </w:p>
    <w:p w:rsidR="00732DC9" w:rsidRPr="00732DC9" w:rsidRDefault="00732DC9">
      <w:pPr>
        <w:pStyle w:val="ConsPlusNonformat"/>
        <w:jc w:val="both"/>
      </w:pPr>
      <w:r w:rsidRPr="00732DC9">
        <w:t>___________________________________________________________________________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(наименование награды, почетного или специального звания)</w:t>
      </w:r>
    </w:p>
    <w:p w:rsidR="00732DC9" w:rsidRPr="00732DC9" w:rsidRDefault="00732DC9">
      <w:pPr>
        <w:pStyle w:val="ConsPlusNonformat"/>
        <w:jc w:val="both"/>
      </w:pPr>
      <w:r w:rsidRPr="00732DC9">
        <w:t>___________________________________________________________________________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(наименование документов к награде, почетному или специальному званию)</w:t>
      </w:r>
    </w:p>
    <w:p w:rsidR="00732DC9" w:rsidRPr="00732DC9" w:rsidRDefault="00732DC9">
      <w:pPr>
        <w:pStyle w:val="ConsPlusNonformat"/>
        <w:jc w:val="both"/>
      </w:pPr>
      <w:r w:rsidRPr="00732DC9">
        <w:t>___________________________________________________________________________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>сданы по акту приема-передачи N _____ от "___" ____________________ 20__ г.</w:t>
      </w:r>
    </w:p>
    <w:p w:rsidR="00732DC9" w:rsidRPr="00732DC9" w:rsidRDefault="00732DC9">
      <w:pPr>
        <w:pStyle w:val="ConsPlusNonformat"/>
        <w:jc w:val="both"/>
      </w:pPr>
      <w:r w:rsidRPr="00732DC9">
        <w:t>в ________________________________________________________________________.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наименование уполномоченного структурного подразделения</w:t>
      </w:r>
    </w:p>
    <w:p w:rsidR="00732DC9" w:rsidRPr="00732DC9" w:rsidRDefault="00732DC9">
      <w:pPr>
        <w:pStyle w:val="ConsPlusNonformat"/>
        <w:jc w:val="both"/>
      </w:pPr>
    </w:p>
    <w:p w:rsidR="00732DC9" w:rsidRPr="00732DC9" w:rsidRDefault="00732DC9">
      <w:pPr>
        <w:pStyle w:val="ConsPlusNonformat"/>
        <w:jc w:val="both"/>
      </w:pPr>
      <w:r w:rsidRPr="00732DC9">
        <w:t xml:space="preserve">    "___" ___________ 20__ г. _______________ _____________________________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(подпись)       (расшифровка подписи)</w:t>
      </w: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  <w:jc w:val="right"/>
        <w:outlineLvl w:val="1"/>
      </w:pPr>
      <w:r w:rsidRPr="00732DC9">
        <w:t>Приложение 4</w:t>
      </w:r>
    </w:p>
    <w:p w:rsidR="00732DC9" w:rsidRPr="00732DC9" w:rsidRDefault="00732DC9">
      <w:pPr>
        <w:pStyle w:val="ConsPlusNormal"/>
        <w:jc w:val="right"/>
      </w:pPr>
      <w:r w:rsidRPr="00732DC9">
        <w:t>к Порядку</w:t>
      </w:r>
    </w:p>
    <w:p w:rsidR="00732DC9" w:rsidRPr="00732DC9" w:rsidRDefault="00732DC9">
      <w:pPr>
        <w:pStyle w:val="ConsPlusNormal"/>
        <w:jc w:val="right"/>
      </w:pPr>
      <w:r w:rsidRPr="00732DC9">
        <w:t xml:space="preserve">принятия </w:t>
      </w:r>
      <w:proofErr w:type="gramStart"/>
      <w:r w:rsidRPr="00732DC9">
        <w:t>государственными</w:t>
      </w:r>
      <w:proofErr w:type="gramEnd"/>
    </w:p>
    <w:p w:rsidR="00732DC9" w:rsidRPr="00732DC9" w:rsidRDefault="00732DC9">
      <w:pPr>
        <w:pStyle w:val="ConsPlusNormal"/>
        <w:jc w:val="right"/>
      </w:pPr>
      <w:r w:rsidRPr="00732DC9">
        <w:t>гражданскими служащими</w:t>
      </w:r>
    </w:p>
    <w:p w:rsidR="00732DC9" w:rsidRPr="00732DC9" w:rsidRDefault="00732DC9">
      <w:pPr>
        <w:pStyle w:val="ConsPlusNormal"/>
        <w:jc w:val="right"/>
      </w:pPr>
      <w:r w:rsidRPr="00732DC9">
        <w:t>Республики Коми</w:t>
      </w:r>
    </w:p>
    <w:p w:rsidR="00732DC9" w:rsidRPr="00732DC9" w:rsidRDefault="00732DC9">
      <w:pPr>
        <w:pStyle w:val="ConsPlusNormal"/>
        <w:jc w:val="right"/>
      </w:pPr>
      <w:r w:rsidRPr="00732DC9">
        <w:lastRenderedPageBreak/>
        <w:t>наград, почетных</w:t>
      </w:r>
    </w:p>
    <w:p w:rsidR="00732DC9" w:rsidRPr="00732DC9" w:rsidRDefault="00732DC9">
      <w:pPr>
        <w:pStyle w:val="ConsPlusNormal"/>
        <w:jc w:val="right"/>
      </w:pPr>
      <w:r w:rsidRPr="00732DC9">
        <w:t>и специальных званий</w:t>
      </w:r>
    </w:p>
    <w:p w:rsidR="00732DC9" w:rsidRPr="00732DC9" w:rsidRDefault="00732DC9">
      <w:pPr>
        <w:pStyle w:val="ConsPlusNormal"/>
        <w:jc w:val="right"/>
      </w:pPr>
      <w:r w:rsidRPr="00732DC9">
        <w:t xml:space="preserve">(за исключением </w:t>
      </w:r>
      <w:proofErr w:type="gramStart"/>
      <w:r w:rsidRPr="00732DC9">
        <w:t>научных</w:t>
      </w:r>
      <w:proofErr w:type="gramEnd"/>
      <w:r w:rsidRPr="00732DC9">
        <w:t>)</w:t>
      </w:r>
    </w:p>
    <w:p w:rsidR="00732DC9" w:rsidRPr="00732DC9" w:rsidRDefault="00732DC9">
      <w:pPr>
        <w:pStyle w:val="ConsPlusNormal"/>
        <w:jc w:val="right"/>
      </w:pPr>
      <w:r w:rsidRPr="00732DC9">
        <w:t>иностранных государств,</w:t>
      </w:r>
    </w:p>
    <w:p w:rsidR="00732DC9" w:rsidRPr="00732DC9" w:rsidRDefault="00732DC9">
      <w:pPr>
        <w:pStyle w:val="ConsPlusNormal"/>
        <w:jc w:val="right"/>
      </w:pPr>
      <w:r w:rsidRPr="00732DC9">
        <w:t>международных организаций,</w:t>
      </w:r>
    </w:p>
    <w:p w:rsidR="00732DC9" w:rsidRPr="00732DC9" w:rsidRDefault="00732DC9">
      <w:pPr>
        <w:pStyle w:val="ConsPlusNormal"/>
        <w:jc w:val="right"/>
      </w:pPr>
      <w:r w:rsidRPr="00732DC9">
        <w:t>а также политических партий,</w:t>
      </w:r>
    </w:p>
    <w:p w:rsidR="00732DC9" w:rsidRPr="00732DC9" w:rsidRDefault="00732DC9">
      <w:pPr>
        <w:pStyle w:val="ConsPlusNormal"/>
        <w:jc w:val="right"/>
      </w:pPr>
      <w:r w:rsidRPr="00732DC9">
        <w:t>других общественных объединений</w:t>
      </w:r>
    </w:p>
    <w:p w:rsidR="00732DC9" w:rsidRPr="00732DC9" w:rsidRDefault="00732DC9">
      <w:pPr>
        <w:pStyle w:val="ConsPlusNormal"/>
        <w:jc w:val="right"/>
      </w:pPr>
      <w:r w:rsidRPr="00732DC9">
        <w:t>и религиозных объединений</w:t>
      </w:r>
    </w:p>
    <w:p w:rsidR="00732DC9" w:rsidRPr="00732DC9" w:rsidRDefault="00732DC9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32DC9" w:rsidRPr="00732DC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DC9" w:rsidRPr="00732DC9" w:rsidRDefault="00732DC9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DC9" w:rsidRPr="00732DC9" w:rsidRDefault="00732DC9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32DC9" w:rsidRPr="00732DC9" w:rsidRDefault="00732DC9">
            <w:pPr>
              <w:pStyle w:val="ConsPlusNormal"/>
              <w:jc w:val="center"/>
            </w:pPr>
            <w:r w:rsidRPr="00732DC9">
              <w:t>Список изменяющих документов</w:t>
            </w:r>
          </w:p>
          <w:p w:rsidR="00732DC9" w:rsidRPr="00732DC9" w:rsidRDefault="00732DC9">
            <w:pPr>
              <w:pStyle w:val="ConsPlusNormal"/>
              <w:jc w:val="center"/>
            </w:pPr>
            <w:r w:rsidRPr="00732DC9">
              <w:t xml:space="preserve">(введено </w:t>
            </w:r>
            <w:hyperlink r:id="rId24" w:history="1">
              <w:r w:rsidRPr="00732DC9">
                <w:t>Указом</w:t>
              </w:r>
            </w:hyperlink>
            <w:r w:rsidRPr="00732DC9">
              <w:t xml:space="preserve"> Главы РК от 06.07.2020 N 69)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2DC9" w:rsidRPr="00732DC9" w:rsidRDefault="00732DC9"/>
        </w:tc>
      </w:tr>
    </w:tbl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  <w:jc w:val="right"/>
      </w:pPr>
      <w:r w:rsidRPr="00732DC9">
        <w:t>(форма)</w:t>
      </w: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                    Главе Республики Коми</w:t>
      </w:r>
    </w:p>
    <w:p w:rsidR="00732DC9" w:rsidRPr="00732DC9" w:rsidRDefault="00732DC9">
      <w:pPr>
        <w:pStyle w:val="ConsPlusNonformat"/>
        <w:jc w:val="both"/>
      </w:pP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                 от начальника Управления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                 Главы Республики Коми </w:t>
      </w:r>
      <w:proofErr w:type="gramStart"/>
      <w:r w:rsidRPr="00732DC9">
        <w:t>по</w:t>
      </w:r>
      <w:proofErr w:type="gramEnd"/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                противодействию коррупции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                _________________________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                                  (Ф.И.О.)</w:t>
      </w:r>
    </w:p>
    <w:p w:rsidR="00732DC9" w:rsidRPr="00732DC9" w:rsidRDefault="00732DC9">
      <w:pPr>
        <w:pStyle w:val="ConsPlusNonformat"/>
        <w:jc w:val="both"/>
      </w:pPr>
    </w:p>
    <w:p w:rsidR="00732DC9" w:rsidRPr="00732DC9" w:rsidRDefault="00732DC9">
      <w:pPr>
        <w:pStyle w:val="ConsPlusNonformat"/>
        <w:jc w:val="both"/>
      </w:pPr>
      <w:bookmarkStart w:id="10" w:name="P259"/>
      <w:bookmarkEnd w:id="10"/>
      <w:r w:rsidRPr="00732DC9">
        <w:t xml:space="preserve">                                УВЕДОМЛЕНИЕ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об отказе в получении награды, </w:t>
      </w:r>
      <w:proofErr w:type="gramStart"/>
      <w:r w:rsidRPr="00732DC9">
        <w:t>почетного</w:t>
      </w:r>
      <w:proofErr w:type="gramEnd"/>
    </w:p>
    <w:p w:rsidR="00732DC9" w:rsidRPr="00732DC9" w:rsidRDefault="00732DC9">
      <w:pPr>
        <w:pStyle w:val="ConsPlusNonformat"/>
        <w:jc w:val="both"/>
      </w:pPr>
      <w:r w:rsidRPr="00732DC9">
        <w:t xml:space="preserve">              и специального звания (за исключением </w:t>
      </w:r>
      <w:proofErr w:type="gramStart"/>
      <w:r w:rsidRPr="00732DC9">
        <w:t>научных</w:t>
      </w:r>
      <w:proofErr w:type="gramEnd"/>
      <w:r w:rsidRPr="00732DC9">
        <w:t>)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иностранных государств, международных организаций,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а также политических партий, других общественных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объединений и религиозных объединений</w:t>
      </w:r>
    </w:p>
    <w:p w:rsidR="00732DC9" w:rsidRPr="00732DC9" w:rsidRDefault="00732DC9">
      <w:pPr>
        <w:pStyle w:val="ConsPlusNonformat"/>
        <w:jc w:val="both"/>
      </w:pPr>
    </w:p>
    <w:p w:rsidR="00732DC9" w:rsidRPr="00732DC9" w:rsidRDefault="00732DC9">
      <w:pPr>
        <w:pStyle w:val="ConsPlusNonformat"/>
        <w:jc w:val="both"/>
      </w:pPr>
      <w:r w:rsidRPr="00732DC9">
        <w:t xml:space="preserve">    Уведомляю о принятом мною решении отказаться от получения</w:t>
      </w:r>
    </w:p>
    <w:p w:rsidR="00732DC9" w:rsidRPr="00732DC9" w:rsidRDefault="00732DC9">
      <w:pPr>
        <w:pStyle w:val="ConsPlusNonformat"/>
        <w:jc w:val="both"/>
      </w:pPr>
      <w:r w:rsidRPr="00732DC9">
        <w:t>___________________________________________________________________________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(наименование награды, почетного или специального звания)</w:t>
      </w:r>
    </w:p>
    <w:p w:rsidR="00732DC9" w:rsidRPr="00732DC9" w:rsidRDefault="00732DC9">
      <w:pPr>
        <w:pStyle w:val="ConsPlusNonformat"/>
        <w:jc w:val="both"/>
      </w:pPr>
      <w:r w:rsidRPr="00732DC9">
        <w:t>__________________________________________________________________________.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(за какие заслуги награжде</w:t>
      </w:r>
      <w:proofErr w:type="gramStart"/>
      <w:r w:rsidRPr="00732DC9">
        <w:t>н(</w:t>
      </w:r>
      <w:proofErr w:type="gramEnd"/>
      <w:r w:rsidRPr="00732DC9">
        <w:t>а) и кем, за какие заслуги присвоено и кем)</w:t>
      </w:r>
    </w:p>
    <w:p w:rsidR="00732DC9" w:rsidRPr="00732DC9" w:rsidRDefault="00732DC9">
      <w:pPr>
        <w:pStyle w:val="ConsPlusNonformat"/>
        <w:jc w:val="both"/>
      </w:pPr>
    </w:p>
    <w:p w:rsidR="00732DC9" w:rsidRPr="00732DC9" w:rsidRDefault="00732DC9">
      <w:pPr>
        <w:pStyle w:val="ConsPlusNonformat"/>
        <w:jc w:val="both"/>
      </w:pPr>
      <w:r w:rsidRPr="00732DC9">
        <w:t xml:space="preserve">    "___" ___________ 20__ г. _______________ _____________________________</w:t>
      </w:r>
    </w:p>
    <w:p w:rsidR="00732DC9" w:rsidRPr="00732DC9" w:rsidRDefault="00732DC9">
      <w:pPr>
        <w:pStyle w:val="ConsPlusNonformat"/>
        <w:jc w:val="both"/>
      </w:pPr>
      <w:r w:rsidRPr="00732DC9">
        <w:t xml:space="preserve">                                 (подпись)       (расшифровка подписи)</w:t>
      </w: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</w:pPr>
    </w:p>
    <w:p w:rsidR="00732DC9" w:rsidRPr="00732DC9" w:rsidRDefault="00732DC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B90B00" w:rsidRPr="00732DC9" w:rsidRDefault="00732DC9"/>
    <w:sectPr w:rsidR="00B90B00" w:rsidRPr="00732DC9" w:rsidSect="00790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C9"/>
    <w:rsid w:val="00413F31"/>
    <w:rsid w:val="00732DC9"/>
    <w:rsid w:val="00A66DC0"/>
    <w:rsid w:val="00B43F6C"/>
    <w:rsid w:val="00F5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D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2D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2D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2D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D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2D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32D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2D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6640F34AE25C3F28BD7BC5F68A758A802BE3A13FE0B58A31898D3D02D84C03FFD89B7C9B96E59B781B8DBE451AEEB5E5B294473A92140B772DC46CX4G5H" TargetMode="External"/><Relationship Id="rId13" Type="http://schemas.openxmlformats.org/officeDocument/2006/relationships/hyperlink" Target="consultantplus://offline/ref=E16640F34AE25C3F28BD7BC5F68A758A802BE3A13FE0B58A31898D3D02D84C03FFD89B7C9B96E59B781B8DB94D1AEEB5E5B294473A92140B772DC46CX4G5H" TargetMode="External"/><Relationship Id="rId18" Type="http://schemas.openxmlformats.org/officeDocument/2006/relationships/hyperlink" Target="consultantplus://offline/ref=E16640F34AE25C3F28BD7BC5F68A758A802BE3A13FEFB58C328B8D3D02D84C03FFD89B7C9B96E59B781B8CBB4D1AEEB5E5B294473A92140B772DC46CX4G5H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16640F34AE25C3F28BD7BC5F68A758A802BE3A13FEFB58C328B8D3D02D84C03FFD89B7C9B96E59B781B8CBB491AEEB5E5B294473A92140B772DC46CX4G5H" TargetMode="External"/><Relationship Id="rId7" Type="http://schemas.openxmlformats.org/officeDocument/2006/relationships/hyperlink" Target="consultantplus://offline/ref=E16640F34AE25C3F28BD65C8E0E62B8E8528B4AB3DE2BADD69DE8B6A5D884A56BF989D29D8D2E99C7110D9EC0944B7E5A1F99847248E1508X6G8H" TargetMode="External"/><Relationship Id="rId12" Type="http://schemas.openxmlformats.org/officeDocument/2006/relationships/hyperlink" Target="consultantplus://offline/ref=E16640F34AE25C3F28BD7BC5F68A758A802BE3A13FE0B58A31898D3D02D84C03FFD89B7C9B96E59B781B8DBE441AEEB5E5B294473A92140B772DC46CX4G5H" TargetMode="External"/><Relationship Id="rId17" Type="http://schemas.openxmlformats.org/officeDocument/2006/relationships/hyperlink" Target="consultantplus://offline/ref=E16640F34AE25C3F28BD7BC5F68A758A802BE3A13FE0B58A31898D3D02D84C03FFD89B7C9B96E59B781B8DB94C1AEEB5E5B294473A92140B772DC46CX4G5H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16640F34AE25C3F28BD7BC5F68A758A802BE3A13FE0B58A31898D3D02D84C03FFD89B7C9B96E59B781B8DB94C1AEEB5E5B294473A92140B772DC46CX4G5H" TargetMode="External"/><Relationship Id="rId20" Type="http://schemas.openxmlformats.org/officeDocument/2006/relationships/hyperlink" Target="consultantplus://offline/ref=E16640F34AE25C3F28BD7BC5F68A758A802BE3A13FEFB58C328B8D3D02D84C03FFD89B7C9B96E59B781B8CBB4E1AEEB5E5B294473A92140B772DC46CX4G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16640F34AE25C3F28BD7BC5F68A758A802BE3A13FEFB58C328B8D3D02D84C03FFD89B7C9B96E59B781B8CB8481AEEB5E5B294473A92140B772DC46CX4G5H" TargetMode="External"/><Relationship Id="rId11" Type="http://schemas.openxmlformats.org/officeDocument/2006/relationships/hyperlink" Target="consultantplus://offline/ref=E16640F34AE25C3F28BD7BC5F68A758A802BE3A13FEFB58C328B8D3D02D84C03FFD89B7C9B96E59B781B8CB8451AEEB5E5B294473A92140B772DC46CX4G5H" TargetMode="External"/><Relationship Id="rId24" Type="http://schemas.openxmlformats.org/officeDocument/2006/relationships/hyperlink" Target="consultantplus://offline/ref=E16640F34AE25C3F28BD7BC5F68A758A802BE3A13FEFB58C328B8D3D02D84C03FFD89B7C9B96E59B781B8FBA4F1AEEB5E5B294473A92140B772DC46CX4G5H" TargetMode="External"/><Relationship Id="rId5" Type="http://schemas.openxmlformats.org/officeDocument/2006/relationships/hyperlink" Target="consultantplus://offline/ref=E16640F34AE25C3F28BD7BC5F68A758A802BE3A13FE0B58A31898D3D02D84C03FFD89B7C9B96E59B781B8DBE4A1AEEB5E5B294473A92140B772DC46CX4G5H" TargetMode="External"/><Relationship Id="rId15" Type="http://schemas.openxmlformats.org/officeDocument/2006/relationships/hyperlink" Target="consultantplus://offline/ref=E16640F34AE25C3F28BD7BC5F68A758A802BE3A13FEFB58C328B8D3D02D84C03FFD89B7C9B96E59B781B8CB8441AEEB5E5B294473A92140B772DC46CX4G5H" TargetMode="External"/><Relationship Id="rId23" Type="http://schemas.openxmlformats.org/officeDocument/2006/relationships/hyperlink" Target="consultantplus://offline/ref=E16640F34AE25C3F28BD7BC5F68A758A802BE3A13FEFB58C328B8D3D02D84C03FFD89B7C9B96E59B781B8CBB481AEEB5E5B294473A92140B772DC46CX4G5H" TargetMode="External"/><Relationship Id="rId10" Type="http://schemas.openxmlformats.org/officeDocument/2006/relationships/hyperlink" Target="consultantplus://offline/ref=E16640F34AE25C3F28BD7BC5F68A758A802BE3A13FEFB58C328B8D3D02D84C03FFD89B7C9B96E59B781B8CB84A1AEEB5E5B294473A92140B772DC46CX4G5H" TargetMode="External"/><Relationship Id="rId19" Type="http://schemas.openxmlformats.org/officeDocument/2006/relationships/hyperlink" Target="consultantplus://offline/ref=E16640F34AE25C3F28BD7BC5F68A758A802BE3A13FEFB58C328B8D3D02D84C03FFD89B7C9B96E59B781B8CBB4F1AEEB5E5B294473A92140B772DC46CX4G5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6640F34AE25C3F28BD7BC5F68A758A802BE3A13FEFB58C328B8D3D02D84C03FFD89B7C9B96E59B781B8CB84B1AEEB5E5B294473A92140B772DC46CX4G5H" TargetMode="External"/><Relationship Id="rId14" Type="http://schemas.openxmlformats.org/officeDocument/2006/relationships/hyperlink" Target="consultantplus://offline/ref=E16640F34AE25C3F28BD7BC5F68A758A802BE3A13FEFB58C328B8D3D02D84C03FFD89B7C9B96E59B781B8CB8451AEEB5E5B294473A92140B772DC46CX4G5H" TargetMode="External"/><Relationship Id="rId22" Type="http://schemas.openxmlformats.org/officeDocument/2006/relationships/hyperlink" Target="consultantplus://offline/ref=E16640F34AE25C3F28BD7BC5F68A758A802BE3A13FE0B58A31898D3D02D84C03FFD89B7C9B96E59B781B8DB94F1AEEB5E5B294473A92140B772DC46CX4G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3163</Words>
  <Characters>18030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Ладанова Венера Анатольевна</dc:creator>
  <cp:lastModifiedBy>Ладанова Венера Анатольевна</cp:lastModifiedBy>
  <cp:revision>1</cp:revision>
  <dcterms:created xsi:type="dcterms:W3CDTF">2021-11-10T07:06:00Z</dcterms:created>
  <dcterms:modified xsi:type="dcterms:W3CDTF">2021-11-10T07:06:00Z</dcterms:modified>
</cp:coreProperties>
</file>